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05" w:rsidRDefault="003E4405" w:rsidP="003E4405">
      <w:pPr>
        <w:jc w:val="center"/>
        <w:rPr>
          <w:i/>
          <w:iCs/>
        </w:rPr>
      </w:pPr>
      <w:bookmarkStart w:id="0" w:name="_GoBack"/>
      <w:bookmarkEnd w:id="0"/>
      <w:r>
        <w:rPr>
          <w:noProof/>
          <w:sz w:val="16"/>
          <w:szCs w:val="16"/>
        </w:rPr>
        <w:drawing>
          <wp:inline distT="0" distB="0" distL="0" distR="0">
            <wp:extent cx="438150" cy="514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58"/>
        <w:tblW w:w="0" w:type="auto"/>
        <w:tblLook w:val="01E0"/>
      </w:tblPr>
      <w:tblGrid>
        <w:gridCol w:w="3369"/>
        <w:gridCol w:w="3543"/>
        <w:gridCol w:w="2933"/>
      </w:tblGrid>
      <w:tr w:rsidR="003E4405" w:rsidTr="003E4C69">
        <w:tc>
          <w:tcPr>
            <w:tcW w:w="336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3E4405" w:rsidRDefault="003E4405" w:rsidP="003E4C69">
            <w:pPr>
              <w:shd w:val="clear" w:color="auto" w:fill="FFFFFF"/>
              <w:spacing w:line="326" w:lineRule="exact"/>
              <w:rPr>
                <w:b/>
                <w:bCs/>
                <w:spacing w:val="-2"/>
                <w:sz w:val="16"/>
                <w:szCs w:val="16"/>
              </w:rPr>
            </w:pPr>
          </w:p>
          <w:p w:rsidR="003E4405" w:rsidRDefault="003E4405" w:rsidP="003E4C69">
            <w:pPr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ПОШТОВСЬКА</w:t>
            </w:r>
            <w:r>
              <w:rPr>
                <w:sz w:val="16"/>
                <w:szCs w:val="16"/>
                <w:lang w:val="uk-UA"/>
              </w:rPr>
              <w:t xml:space="preserve"> СІЛЬСЬКА РАДА</w:t>
            </w:r>
          </w:p>
          <w:p w:rsidR="003E4405" w:rsidRDefault="003E4405" w:rsidP="003E4C69">
            <w:pPr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БАХЧИСАРАЙСЬКОГО РАЙОНУ</w:t>
            </w:r>
          </w:p>
          <w:p w:rsidR="003E4405" w:rsidRDefault="003E4405" w:rsidP="003E4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РЕСПУБЛІКИ КРИМ</w:t>
            </w:r>
          </w:p>
          <w:p w:rsidR="003E4405" w:rsidRDefault="003E4405" w:rsidP="003E4C69">
            <w:pPr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3E4405" w:rsidRDefault="003E4405" w:rsidP="003E4C69">
            <w:pPr>
              <w:shd w:val="clear" w:color="auto" w:fill="FFFFFF"/>
              <w:ind w:left="10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ПОЧТОВСКИЙ СЕЛЬСКИЙ СОВЕТ</w:t>
            </w:r>
          </w:p>
          <w:p w:rsidR="003E4405" w:rsidRDefault="003E4405" w:rsidP="003E4C69">
            <w:pPr>
              <w:shd w:val="clear" w:color="auto" w:fill="FFFFFF"/>
              <w:ind w:left="14"/>
              <w:rPr>
                <w:b/>
                <w:bCs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БАХЧИСАРАЙСКОГО РАЙОНА</w:t>
            </w:r>
          </w:p>
          <w:p w:rsidR="003E4405" w:rsidRDefault="003E4405" w:rsidP="003E4C69">
            <w:pPr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РЕСПУБЛИКИ  КРЫМ</w:t>
            </w:r>
          </w:p>
        </w:tc>
        <w:tc>
          <w:tcPr>
            <w:tcW w:w="293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3E4405" w:rsidRDefault="003E4405" w:rsidP="003E4C69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КЪЫРЫМ ДЖУМХУРИЕТИ БАГЪЧАСАРАЙ БОЛЮГИ </w:t>
            </w:r>
            <w:proofErr w:type="gramStart"/>
            <w:r>
              <w:rPr>
                <w:sz w:val="16"/>
                <w:szCs w:val="16"/>
              </w:rPr>
              <w:t>ПОЧТОВОЕ</w:t>
            </w:r>
            <w:proofErr w:type="gramEnd"/>
            <w:r>
              <w:rPr>
                <w:sz w:val="16"/>
                <w:szCs w:val="16"/>
              </w:rPr>
              <w:t xml:space="preserve"> КОЙ ШУРАСЫ</w:t>
            </w:r>
          </w:p>
        </w:tc>
      </w:tr>
    </w:tbl>
    <w:p w:rsidR="003E4405" w:rsidRDefault="00855408" w:rsidP="003E4405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</w:rPr>
        <w:t xml:space="preserve"> 00-е</w:t>
      </w:r>
      <w:r w:rsidR="003E4405">
        <w:rPr>
          <w:color w:val="000000"/>
        </w:rPr>
        <w:t xml:space="preserve"> </w:t>
      </w:r>
      <w:r>
        <w:rPr>
          <w:color w:val="000000"/>
        </w:rPr>
        <w:t>заседание</w:t>
      </w:r>
      <w:r w:rsidR="003E4405">
        <w:rPr>
          <w:color w:val="000000"/>
        </w:rPr>
        <w:t xml:space="preserve">  3 созыва                                 </w:t>
      </w:r>
    </w:p>
    <w:p w:rsidR="003E4405" w:rsidRDefault="003E4405" w:rsidP="003E4405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>
        <w:rPr>
          <w:b/>
          <w:color w:val="000000"/>
        </w:rPr>
        <w:t>ПРОЕКТ</w:t>
      </w:r>
    </w:p>
    <w:p w:rsidR="003E4405" w:rsidRDefault="003E4405" w:rsidP="003E440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color w:val="000000"/>
        </w:rPr>
        <w:t>РЕШЕНИЕ</w:t>
      </w:r>
    </w:p>
    <w:p w:rsidR="003E4405" w:rsidRDefault="003E4405" w:rsidP="003E4405">
      <w:pPr>
        <w:shd w:val="clear" w:color="auto" w:fill="FFFFFF"/>
        <w:spacing w:before="100" w:beforeAutospacing="1" w:after="100" w:afterAutospacing="1"/>
        <w:ind w:right="-1"/>
        <w:jc w:val="both"/>
        <w:rPr>
          <w:color w:val="000000"/>
        </w:rPr>
      </w:pPr>
      <w:r>
        <w:rPr>
          <w:color w:val="000000"/>
        </w:rPr>
        <w:t xml:space="preserve">  от «00» _________ 202 г.                                                                                          № 3-00/00</w:t>
      </w:r>
    </w:p>
    <w:p w:rsidR="00C77917" w:rsidRPr="009F3DDF" w:rsidRDefault="00C77917" w:rsidP="00C77917">
      <w:pPr>
        <w:rPr>
          <w:sz w:val="28"/>
          <w:szCs w:val="28"/>
        </w:rPr>
      </w:pPr>
    </w:p>
    <w:p w:rsidR="00D60C97" w:rsidRPr="0071141A" w:rsidRDefault="00D60C97" w:rsidP="00D60C97">
      <w:pPr>
        <w:shd w:val="clear" w:color="auto" w:fill="FFFFFF"/>
        <w:ind w:right="4317"/>
        <w:jc w:val="both"/>
        <w:rPr>
          <w:b/>
        </w:rPr>
      </w:pPr>
      <w:r w:rsidRPr="0071141A">
        <w:t xml:space="preserve">О внесении изменений в Положение о порядке определения размера арендной платы, цены продажи, платы за установление сервитута, платы за проведение перераспределения земельных участков, находящихся в муниципальной собственности Почтовского сельского поселения Бахчисарайского района Республики Крым, утвержденное решением Почтовского сельского совета от </w:t>
      </w:r>
      <w:r w:rsidRPr="0071141A">
        <w:rPr>
          <w:rFonts w:eastAsia="Calibri"/>
          <w:lang w:eastAsia="en-US"/>
        </w:rPr>
        <w:t>29.11.2019 г. № 2-04/22/1</w:t>
      </w:r>
    </w:p>
    <w:p w:rsidR="00D60C97" w:rsidRDefault="00D60C97" w:rsidP="00C77917">
      <w:pPr>
        <w:ind w:firstLine="567"/>
        <w:jc w:val="both"/>
        <w:rPr>
          <w:sz w:val="28"/>
          <w:szCs w:val="28"/>
        </w:rPr>
      </w:pPr>
    </w:p>
    <w:p w:rsidR="00D60C97" w:rsidRPr="009709A2" w:rsidRDefault="00D60C97" w:rsidP="00D60C97">
      <w:pPr>
        <w:ind w:firstLine="567"/>
        <w:jc w:val="both"/>
      </w:pPr>
      <w:proofErr w:type="gramStart"/>
      <w:r>
        <w:t>В</w:t>
      </w:r>
      <w:r w:rsidRPr="00D60C97">
        <w:t xml:space="preserve">о исполнение </w:t>
      </w:r>
      <w:r w:rsidR="002D4537" w:rsidRPr="002D4537">
        <w:t>п. 3</w:t>
      </w:r>
      <w:r w:rsidR="002D4537">
        <w:t xml:space="preserve"> </w:t>
      </w:r>
      <w:r w:rsidR="002D4537" w:rsidRPr="002D4537">
        <w:t>Указ</w:t>
      </w:r>
      <w:r w:rsidR="002D4537">
        <w:t>а</w:t>
      </w:r>
      <w:r w:rsidR="002D4537" w:rsidRPr="002D4537">
        <w:t xml:space="preserve"> Главы Республ</w:t>
      </w:r>
      <w:r w:rsidR="002D4537">
        <w:t>ики Крым от 14.07.2026 № 228-У «</w:t>
      </w:r>
      <w:r w:rsidR="002D4537" w:rsidRPr="002D4537">
        <w:t>О первоочередных мерах поддержки организаций, индивидуальных предпринимателей, являющихся арендаторами имущества (в том числе земельных участков), находящегося в собственности Республики Крым, в связи с техногенной чрезвычайной ситуацией</w:t>
      </w:r>
      <w:r w:rsidR="002D4537">
        <w:t>»,</w:t>
      </w:r>
      <w:r w:rsidR="002D4537" w:rsidRPr="002D4537">
        <w:t xml:space="preserve"> </w:t>
      </w:r>
      <w:r w:rsidRPr="00D60C97">
        <w:t>п.п. 3.</w:t>
      </w:r>
      <w:r w:rsidR="00544068">
        <w:t>12, 3.13</w:t>
      </w:r>
      <w:r w:rsidRPr="00D60C97">
        <w:t xml:space="preserve"> Распоряжения Главы Республики Крым от </w:t>
      </w:r>
      <w:r w:rsidR="00544068">
        <w:t>17.07</w:t>
      </w:r>
      <w:r w:rsidRPr="00D60C97">
        <w:t xml:space="preserve">.2026 № </w:t>
      </w:r>
      <w:r w:rsidR="00544068">
        <w:t>1280-рг «</w:t>
      </w:r>
      <w:r w:rsidRPr="00D60C97">
        <w:t>О внесении изменений в распоряжение Главы Республики Крым</w:t>
      </w:r>
      <w:r w:rsidR="009709A2">
        <w:t xml:space="preserve"> от 17 марта 2022</w:t>
      </w:r>
      <w:proofErr w:type="gramEnd"/>
      <w:r w:rsidR="009709A2">
        <w:t xml:space="preserve"> года № 243-рг «Об утверждении </w:t>
      </w:r>
      <w:r w:rsidR="009709A2" w:rsidRPr="009709A2">
        <w:rPr>
          <w:lang w:eastAsia="en-US"/>
        </w:rPr>
        <w:t>Плана первоочередных действий (мероприятий) по повышению устойчивости экономики Республики Крым в условиях санкций, утвержденный распоряжением Главы Республики Крым</w:t>
      </w:r>
      <w:r w:rsidR="009709A2">
        <w:rPr>
          <w:lang w:eastAsia="en-US"/>
        </w:rPr>
        <w:t>»</w:t>
      </w:r>
    </w:p>
    <w:p w:rsidR="00544068" w:rsidRDefault="00D60C97" w:rsidP="00544068">
      <w:pPr>
        <w:ind w:right="45" w:firstLine="567"/>
        <w:jc w:val="both"/>
      </w:pPr>
      <w:proofErr w:type="gramStart"/>
      <w:r w:rsidRPr="0071141A">
        <w:t>В соответствии со статьями 39.4, 39.7, 39.11, 39.25, 39.28, 39.46 Земельного кодекса Российской Федерации, постановлением Совета министров Республики Кр</w:t>
      </w:r>
      <w:r w:rsidR="00544068">
        <w:t>ым от 28 декабря 2019 г. № 821 «</w:t>
      </w:r>
      <w:r w:rsidRPr="0071141A">
        <w:t>О порядке определения размера арендной платы, размера платы за сервитут, в том числе публичный, размера цены продажи земельных участков, находящихся в государственной собственности Республики Крым, размера платы за увеличение площади земельных участков, находящихся в частной</w:t>
      </w:r>
      <w:proofErr w:type="gramEnd"/>
      <w:r w:rsidRPr="0071141A">
        <w:t xml:space="preserve"> </w:t>
      </w:r>
      <w:proofErr w:type="gramStart"/>
      <w:r w:rsidRPr="0071141A">
        <w:t>собственности, в результате перераспределения таких земельных участков и земель и (или) земельных участков, находящихся в государственной собственности Республика Крым, и признании утратившим силу постановления Совета министров Республики Кр</w:t>
      </w:r>
      <w:r w:rsidR="00544068">
        <w:t>ым от 12 ноября 2014 года № 450»</w:t>
      </w:r>
      <w:r w:rsidRPr="0071141A">
        <w:t xml:space="preserve"> (с последующими редакциями), руководствуясь Уставом муниципального образования Почтовское сельское поселение Бахчисарайского района Республики Крым,</w:t>
      </w:r>
      <w:r w:rsidR="00544068">
        <w:rPr>
          <w:b/>
        </w:rPr>
        <w:t xml:space="preserve"> </w:t>
      </w:r>
      <w:r w:rsidRPr="0071141A">
        <w:t xml:space="preserve">Почтовский сельский совет </w:t>
      </w:r>
      <w:proofErr w:type="gramEnd"/>
    </w:p>
    <w:p w:rsidR="00544068" w:rsidRDefault="00544068" w:rsidP="00544068">
      <w:pPr>
        <w:ind w:right="45" w:firstLine="567"/>
        <w:jc w:val="both"/>
      </w:pPr>
    </w:p>
    <w:p w:rsidR="00D60C97" w:rsidRPr="00544068" w:rsidRDefault="00D60C97" w:rsidP="00544068">
      <w:pPr>
        <w:ind w:right="45" w:firstLine="567"/>
        <w:jc w:val="both"/>
        <w:rPr>
          <w:b/>
        </w:rPr>
      </w:pPr>
      <w:r w:rsidRPr="0071141A">
        <w:t>РЕШИЛ:</w:t>
      </w:r>
    </w:p>
    <w:p w:rsidR="00D60C97" w:rsidRPr="0071141A" w:rsidRDefault="00D60C97" w:rsidP="00D60C97">
      <w:pPr>
        <w:ind w:right="225" w:firstLine="567"/>
        <w:jc w:val="both"/>
      </w:pPr>
    </w:p>
    <w:p w:rsidR="008352B2" w:rsidRDefault="00D60C97" w:rsidP="004405E8">
      <w:pPr>
        <w:ind w:firstLine="567"/>
        <w:jc w:val="both"/>
        <w:rPr>
          <w:lang w:eastAsia="en-US"/>
        </w:rPr>
      </w:pPr>
      <w:r w:rsidRPr="0071141A">
        <w:t xml:space="preserve">1. </w:t>
      </w:r>
      <w:proofErr w:type="gramStart"/>
      <w:r w:rsidRPr="0071141A">
        <w:t xml:space="preserve">Внести изменения в </w:t>
      </w:r>
      <w:r>
        <w:t xml:space="preserve"> </w:t>
      </w:r>
      <w:r w:rsidRPr="0071141A">
        <w:t>Положени</w:t>
      </w:r>
      <w:r>
        <w:t>е</w:t>
      </w:r>
      <w:r w:rsidRPr="0071141A">
        <w:t xml:space="preserve"> о порядке определения размера арендной платы, цены продажи, платы за установление сервитута, платы за проведение перераспределения земельных участков, находящихся в муниципальной собственности Почтовского сельского поселения Бахчисарайского района Республики Крым, утвержденное решением Почтовского сельского </w:t>
      </w:r>
      <w:r w:rsidRPr="0071141A">
        <w:lastRenderedPageBreak/>
        <w:t>совета от 29.11.2019 г. №2-04/22/1</w:t>
      </w:r>
      <w:r w:rsidR="008352B2">
        <w:t>, дополнив пункт 3.2</w:t>
      </w:r>
      <w:r w:rsidR="008352B2" w:rsidRPr="008352B2">
        <w:t xml:space="preserve"> </w:t>
      </w:r>
      <w:r w:rsidR="008352B2">
        <w:t xml:space="preserve">статьи </w:t>
      </w:r>
      <w:r w:rsidR="008352B2">
        <w:rPr>
          <w:lang w:eastAsia="en-US"/>
        </w:rPr>
        <w:t>3</w:t>
      </w:r>
      <w:r w:rsidR="008352B2" w:rsidRPr="0071141A">
        <w:rPr>
          <w:lang w:eastAsia="en-US"/>
        </w:rPr>
        <w:t xml:space="preserve"> </w:t>
      </w:r>
      <w:r w:rsidR="008352B2">
        <w:rPr>
          <w:lang w:eastAsia="en-US"/>
        </w:rPr>
        <w:t>«</w:t>
      </w:r>
      <w:r w:rsidR="008352B2" w:rsidRPr="0071141A">
        <w:rPr>
          <w:lang w:eastAsia="en-US"/>
        </w:rPr>
        <w:t>Порядок определения размера арендной платы,</w:t>
      </w:r>
      <w:r w:rsidR="008352B2">
        <w:rPr>
          <w:b/>
          <w:bCs/>
          <w:lang w:eastAsia="en-US"/>
        </w:rPr>
        <w:t xml:space="preserve"> </w:t>
      </w:r>
      <w:r w:rsidR="008352B2" w:rsidRPr="0071141A">
        <w:rPr>
          <w:lang w:eastAsia="en-US"/>
        </w:rPr>
        <w:t>платы за установление сервитута, в том</w:t>
      </w:r>
      <w:proofErr w:type="gramEnd"/>
      <w:r w:rsidR="008352B2" w:rsidRPr="0071141A">
        <w:rPr>
          <w:lang w:eastAsia="en-US"/>
        </w:rPr>
        <w:t xml:space="preserve"> числе публичного,</w:t>
      </w:r>
      <w:r w:rsidR="008352B2">
        <w:rPr>
          <w:b/>
          <w:bCs/>
          <w:lang w:eastAsia="en-US"/>
        </w:rPr>
        <w:t xml:space="preserve"> </w:t>
      </w:r>
      <w:r w:rsidR="008352B2" w:rsidRPr="0071141A">
        <w:rPr>
          <w:lang w:eastAsia="en-US"/>
        </w:rPr>
        <w:t>платы за проведение перераспределения земельных участков,</w:t>
      </w:r>
      <w:r w:rsidR="008352B2">
        <w:rPr>
          <w:b/>
          <w:bCs/>
          <w:lang w:eastAsia="en-US"/>
        </w:rPr>
        <w:t xml:space="preserve"> </w:t>
      </w:r>
      <w:r w:rsidR="008352B2" w:rsidRPr="0071141A">
        <w:rPr>
          <w:lang w:eastAsia="en-US"/>
        </w:rPr>
        <w:t>размера цены продажи земельных участков,</w:t>
      </w:r>
      <w:r w:rsidR="008352B2">
        <w:rPr>
          <w:b/>
          <w:bCs/>
          <w:lang w:eastAsia="en-US"/>
        </w:rPr>
        <w:t xml:space="preserve"> </w:t>
      </w:r>
      <w:r w:rsidR="008352B2" w:rsidRPr="0071141A">
        <w:rPr>
          <w:lang w:eastAsia="en-US"/>
        </w:rPr>
        <w:t>находящихся в муниципальной собственности</w:t>
      </w:r>
      <w:r w:rsidR="008352B2">
        <w:rPr>
          <w:b/>
          <w:bCs/>
          <w:lang w:eastAsia="en-US"/>
        </w:rPr>
        <w:t xml:space="preserve"> </w:t>
      </w:r>
      <w:r w:rsidR="008352B2" w:rsidRPr="0071141A">
        <w:t>Почтовского</w:t>
      </w:r>
      <w:r w:rsidR="008352B2" w:rsidRPr="0071141A">
        <w:rPr>
          <w:lang w:eastAsia="en-US"/>
        </w:rPr>
        <w:t xml:space="preserve"> сельского поселения Бахчисарайского района</w:t>
      </w:r>
      <w:r w:rsidR="008352B2">
        <w:rPr>
          <w:b/>
          <w:bCs/>
          <w:lang w:eastAsia="en-US"/>
        </w:rPr>
        <w:t xml:space="preserve"> </w:t>
      </w:r>
      <w:r w:rsidR="008352B2" w:rsidRPr="0071141A">
        <w:rPr>
          <w:lang w:eastAsia="en-US"/>
        </w:rPr>
        <w:t>Республики Крым</w:t>
      </w:r>
      <w:r w:rsidR="008352B2">
        <w:rPr>
          <w:lang w:eastAsia="en-US"/>
        </w:rPr>
        <w:t>» подпунктами в следующей редакции:</w:t>
      </w:r>
    </w:p>
    <w:p w:rsidR="00544068" w:rsidRDefault="00544068" w:rsidP="004405E8">
      <w:pPr>
        <w:ind w:firstLine="567"/>
        <w:jc w:val="both"/>
      </w:pPr>
      <w:r w:rsidRPr="00544068">
        <w:t>«3.2.6</w:t>
      </w:r>
      <w:r w:rsidR="008352B2" w:rsidRPr="00544068">
        <w:t xml:space="preserve">. </w:t>
      </w:r>
      <w:r w:rsidRPr="00544068">
        <w:t xml:space="preserve">Установить отсрочку уплаты арендной платы по действующим договорам аренды земельных участков, находящихся в собственности муниципального образования </w:t>
      </w:r>
      <w:r>
        <w:t>Почтовское сельское поселение Бахчисарайского</w:t>
      </w:r>
      <w:r w:rsidRPr="00544068">
        <w:t xml:space="preserve"> район</w:t>
      </w:r>
      <w:r>
        <w:t>а</w:t>
      </w:r>
      <w:r w:rsidRPr="00544068">
        <w:t xml:space="preserve"> Республики Крым, с видами разрешенного использования согласно кодам классификатора видов разрешенного использования земельных участков, утвержденного приказом Федеральной службы государственной регистрации, кадастра и картографии от 10 ноября 2020 года № </w:t>
      </w:r>
      <w:proofErr w:type="gramStart"/>
      <w:r w:rsidRPr="00544068">
        <w:t>П</w:t>
      </w:r>
      <w:proofErr w:type="gramEnd"/>
      <w:r w:rsidRPr="00544068">
        <w:t xml:space="preserve">/0412: хранение автотранспорта (код 2.7.1); </w:t>
      </w:r>
      <w:proofErr w:type="gramStart"/>
      <w:r w:rsidRPr="00544068">
        <w:t>предпринимательство (код 4.0); деловое управление (код 4.1); общественное питание (код 4.6); гостиничное обслуживание (код 4.7); стоянка транспортных средств (код 4.9.2); отдых, рекреация (код 5.0); туристическое обслуживание (код 5.2.1); производственная деятельность (код 6.0); разведка и добыча полезных ископаемых (код 6.1); легкая промышленность (код 6.3); пищевая промышленность (код 6.4); нефтехимическая промышленность (код 6.5);</w:t>
      </w:r>
      <w:proofErr w:type="gramEnd"/>
      <w:r w:rsidRPr="00544068">
        <w:t xml:space="preserve"> строительная промышленность (код 6.6); энергетика (код 6.7); связь (код 6.8); курортная деятельность (код 9.2); санаторная деятельность (код 9.2.1), за период с 1 июля 2026 года по 1 ноября 2026 года, подлежащей оплате до </w:t>
      </w:r>
      <w:r w:rsidR="001A3300">
        <w:t>01</w:t>
      </w:r>
      <w:r w:rsidRPr="00544068">
        <w:t xml:space="preserve"> декабря 2026 года.</w:t>
      </w:r>
    </w:p>
    <w:p w:rsidR="00C2693C" w:rsidRDefault="00C2693C" w:rsidP="00C2693C">
      <w:pPr>
        <w:ind w:firstLine="708"/>
        <w:jc w:val="both"/>
      </w:pPr>
      <w:r>
        <w:t>Предоставление отсрочки уплаты арендной платы по действующим договорам аренды имущества, находящегося в собственности муниципального образования Почтовское сельское поселение Бахчисарайского района Республики Крым, осуществляется в беззаявительном порядке.</w:t>
      </w:r>
    </w:p>
    <w:p w:rsidR="00C2693C" w:rsidRPr="00544068" w:rsidRDefault="00C2693C" w:rsidP="00C2693C">
      <w:pPr>
        <w:ind w:firstLine="567"/>
        <w:jc w:val="both"/>
      </w:pPr>
      <w:r>
        <w:t>Заключение дополнительного соглашения к действующему договору аренды имущества,</w:t>
      </w:r>
      <w:r w:rsidRPr="002D4537">
        <w:t xml:space="preserve"> </w:t>
      </w:r>
      <w:r>
        <w:t>находящегося в собственности муниципального образования Почтовское сельское поселение Бахчисарайского района Республики Крым, не требуется.</w:t>
      </w:r>
    </w:p>
    <w:p w:rsidR="00544068" w:rsidRPr="00544068" w:rsidRDefault="001A3300" w:rsidP="001A3300">
      <w:pPr>
        <w:ind w:firstLine="708"/>
        <w:jc w:val="both"/>
      </w:pPr>
      <w:r>
        <w:t xml:space="preserve">3.2.7. </w:t>
      </w:r>
      <w:proofErr w:type="gramStart"/>
      <w:r>
        <w:t>У</w:t>
      </w:r>
      <w:r w:rsidR="00544068" w:rsidRPr="00544068">
        <w:t>становить освобождение от уплаты 75 % размера арендной платы по действующим договорам аренды имущества, находящегося в собственности муниципального образования Бахчисарайский район Республики Крым, заключенным до 1 июня 2026, за пользование имуществом, находящимся в собственности муниципального образования Бахчисарайский район Республики Крым (за исключением земельных участков, жилых помещений), организациям и индивидуальным предпринимателям, основным видом деятельности которых по Общероссийскому классификатору видов экономической деятельности ОК-029-2014</w:t>
      </w:r>
      <w:proofErr w:type="gramEnd"/>
      <w:r w:rsidR="00544068" w:rsidRPr="00544068">
        <w:t xml:space="preserve"> (КДЕС ред. 2) являются: </w:t>
      </w:r>
    </w:p>
    <w:p w:rsidR="002D4537" w:rsidRDefault="00544068" w:rsidP="00544068">
      <w:pPr>
        <w:jc w:val="both"/>
      </w:pPr>
      <w:proofErr w:type="gramStart"/>
      <w:r w:rsidRPr="00544068">
        <w:t>- выращивание однолетних культур (код 01.1); выращивание многолетних культур (код 01.2); выращивание рассады (код 01.3); животноводство (код 01.4); смешанное сельское хозяйство (код 01.5); деятельность вспомогательная в области производства сельскохозяйственных культур и послеуборочной обработки сельхозпродукции (код 01.6); производство пищевых продуктов (код</w:t>
      </w:r>
      <w:proofErr w:type="gramEnd"/>
      <w:r w:rsidRPr="00544068">
        <w:t xml:space="preserve"> </w:t>
      </w:r>
      <w:proofErr w:type="gramStart"/>
      <w:r w:rsidRPr="00544068">
        <w:t>10); производство напитков (код 11); деятельность гостиниц и прочих мест для временного проживания (код 55.10); деятельность по предоставлению мест для краткосрочного проживания (код 55.20); деятельность по предоставлению прочих мест для временного проживания (код 55.90); деятельность в области демонстрации кинофильмов (код 59.14); деятельность по организации отдыха детей и их оздоровления (код 85.41.91);</w:t>
      </w:r>
      <w:proofErr w:type="gramEnd"/>
      <w:r w:rsidRPr="00544068">
        <w:t xml:space="preserve"> деятельность санаторно-курортных организаций (код 86.90.4), за период с 1 июля 2026 года по 31 октября 2026 года</w:t>
      </w:r>
      <w:r>
        <w:t>.</w:t>
      </w:r>
    </w:p>
    <w:p w:rsidR="002D4537" w:rsidRDefault="002D4537" w:rsidP="00544068">
      <w:pPr>
        <w:jc w:val="both"/>
      </w:pPr>
      <w:r>
        <w:tab/>
        <w:t>Освобождение от уплаты 75% арендной платы осуществляется при условии:</w:t>
      </w:r>
    </w:p>
    <w:p w:rsidR="002D4537" w:rsidRDefault="002D4537" w:rsidP="00544068">
      <w:pPr>
        <w:jc w:val="both"/>
      </w:pPr>
      <w:r>
        <w:tab/>
        <w:t xml:space="preserve">- недвижимое имущество, являющееся объектом аренды, </w:t>
      </w:r>
      <w:r w:rsidR="00C2693C">
        <w:t>ф</w:t>
      </w:r>
      <w:r>
        <w:t>актически используется</w:t>
      </w:r>
      <w:r w:rsidR="00C2693C">
        <w:t xml:space="preserve"> под временное проживание, пищевое производство, производство напитков, демонстрацию кинофильмов.</w:t>
      </w:r>
    </w:p>
    <w:p w:rsidR="00C2693C" w:rsidRDefault="00C2693C" w:rsidP="00544068">
      <w:pPr>
        <w:jc w:val="both"/>
      </w:pPr>
      <w:r>
        <w:tab/>
        <w:t>- виды экономической деятельности, указанные в абзаце первом пункта 3.2.7, по состоянию на 1 июня 2026 года являются основными у арендатора.</w:t>
      </w:r>
    </w:p>
    <w:p w:rsidR="002D4537" w:rsidRDefault="002D4537" w:rsidP="002D4537">
      <w:pPr>
        <w:ind w:firstLine="708"/>
        <w:jc w:val="both"/>
      </w:pPr>
      <w:r>
        <w:t>Освобождение от уплаты 75% размера арендной платы по действующим договорам аренды имущества, находящегося в собственности муниципального образования Почтовское сельское поселение Бахчисарайского района Республики Крым, осуществляется в беззаявительном порядке.</w:t>
      </w:r>
    </w:p>
    <w:p w:rsidR="008352B2" w:rsidRPr="00544068" w:rsidRDefault="002D4537" w:rsidP="003C329F">
      <w:pPr>
        <w:ind w:firstLine="708"/>
        <w:jc w:val="both"/>
        <w:rPr>
          <w:sz w:val="28"/>
          <w:szCs w:val="28"/>
        </w:rPr>
      </w:pPr>
      <w:r>
        <w:lastRenderedPageBreak/>
        <w:t>Заключение дополнительного соглашения к действующему договору аренды имущества,</w:t>
      </w:r>
      <w:r w:rsidRPr="002D4537">
        <w:t xml:space="preserve"> </w:t>
      </w:r>
      <w:r>
        <w:t>находящегося в собственности муниципального образования Почтовское сельское поселение Бахчисарайского района Республики Крым, не требуется</w:t>
      </w:r>
      <w:proofErr w:type="gramStart"/>
      <w:r w:rsidR="00C2693C">
        <w:t>.</w:t>
      </w:r>
      <w:r w:rsidR="002B3DF0" w:rsidRPr="00544068">
        <w:rPr>
          <w:sz w:val="28"/>
          <w:szCs w:val="28"/>
        </w:rPr>
        <w:t>»</w:t>
      </w:r>
      <w:r w:rsidR="008352B2" w:rsidRPr="00544068">
        <w:rPr>
          <w:sz w:val="28"/>
          <w:szCs w:val="28"/>
        </w:rPr>
        <w:t>.</w:t>
      </w:r>
      <w:proofErr w:type="gramEnd"/>
    </w:p>
    <w:p w:rsidR="003E4405" w:rsidRPr="002B3DF0" w:rsidRDefault="004405E8" w:rsidP="004405E8">
      <w:pPr>
        <w:pStyle w:val="Bodytext30"/>
        <w:widowControl w:val="0"/>
        <w:shd w:val="clear" w:color="auto" w:fill="auto"/>
        <w:tabs>
          <w:tab w:val="left" w:pos="0"/>
        </w:tabs>
        <w:spacing w:before="0" w:line="240" w:lineRule="auto"/>
        <w:ind w:right="-31" w:firstLine="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sz w:val="28"/>
          <w:szCs w:val="28"/>
        </w:rPr>
        <w:tab/>
      </w:r>
      <w:r w:rsidR="00C77917" w:rsidRPr="002B3DF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C77917" w:rsidRPr="002B3DF0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C77917" w:rsidRPr="002B3DF0">
        <w:rPr>
          <w:rFonts w:ascii="Times New Roman" w:hAnsi="Times New Roman" w:cs="Times New Roman"/>
          <w:bCs/>
          <w:sz w:val="24"/>
          <w:szCs w:val="24"/>
        </w:rPr>
        <w:t xml:space="preserve">со дня его официального опубликования путем размещения </w:t>
      </w:r>
      <w:r w:rsidR="003E4405" w:rsidRPr="002B3DF0">
        <w:rPr>
          <w:rFonts w:ascii="Times New Roman" w:hAnsi="Times New Roman" w:cs="Times New Roman"/>
          <w:sz w:val="24"/>
          <w:szCs w:val="24"/>
        </w:rPr>
        <w:t>в сетевом издании «Официальный сайт Почтовского сельского поселения Бахчисарайского района Республики Крым»</w:t>
      </w:r>
      <w:r w:rsidR="003E4405" w:rsidRPr="00544068">
        <w:rPr>
          <w:rFonts w:ascii="Times New Roman" w:hAnsi="Times New Roman" w:cs="Times New Roman"/>
          <w:sz w:val="24"/>
          <w:szCs w:val="24"/>
        </w:rPr>
        <w:t xml:space="preserve"> </w:t>
      </w:r>
      <w:r w:rsidR="00544068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3E4405" w:rsidRPr="0054406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https://p-sovet.ru</w:t>
        </w:r>
      </w:hyperlink>
      <w:r w:rsidR="00544068">
        <w:t>)</w:t>
      </w:r>
      <w:r w:rsidR="003E4405" w:rsidRPr="00544068">
        <w:rPr>
          <w:rFonts w:ascii="Times New Roman" w:hAnsi="Times New Roman" w:cs="Times New Roman"/>
          <w:sz w:val="24"/>
          <w:szCs w:val="24"/>
        </w:rPr>
        <w:t>, на официальной странице поселения на портале Правительства Республики Крым (</w:t>
      </w:r>
      <w:hyperlink r:id="rId7" w:history="1">
        <w:r w:rsidR="003E4405" w:rsidRPr="0054406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https://pochtovskoe.rk.gov.ru/</w:t>
        </w:r>
      </w:hyperlink>
      <w:r w:rsidR="003E4405" w:rsidRPr="00544068">
        <w:rPr>
          <w:rFonts w:ascii="Times New Roman" w:hAnsi="Times New Roman" w:cs="Times New Roman"/>
          <w:sz w:val="24"/>
          <w:szCs w:val="24"/>
        </w:rPr>
        <w:t>)</w:t>
      </w:r>
      <w:r w:rsidR="003E4405" w:rsidRPr="00544068">
        <w:rPr>
          <w:rFonts w:ascii="Times New Roman" w:hAnsi="Times New Roman" w:cs="Times New Roman"/>
          <w:sz w:val="24"/>
          <w:szCs w:val="24"/>
          <w:lang w:bidi="ru-RU"/>
        </w:rPr>
        <w:t xml:space="preserve">, на </w:t>
      </w:r>
      <w:r w:rsidR="003E4405" w:rsidRPr="00544068">
        <w:rPr>
          <w:rFonts w:ascii="Times New Roman" w:hAnsi="Times New Roman" w:cs="Times New Roman"/>
          <w:sz w:val="24"/>
          <w:szCs w:val="24"/>
        </w:rPr>
        <w:t>официальном сайте Администрации муниципального образования</w:t>
      </w:r>
      <w:r w:rsidR="003E4405" w:rsidRPr="0054406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E4405" w:rsidRPr="00544068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3E4405" w:rsidRPr="0054406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http://pochtovsk-crimea.ru</w:t>
        </w:r>
      </w:hyperlink>
      <w:r w:rsidR="003E4405" w:rsidRPr="00544068">
        <w:rPr>
          <w:rFonts w:ascii="Times New Roman" w:hAnsi="Times New Roman" w:cs="Times New Roman"/>
          <w:sz w:val="24"/>
          <w:szCs w:val="24"/>
          <w:lang w:bidi="en-US"/>
        </w:rPr>
        <w:t>),</w:t>
      </w:r>
      <w:r w:rsidR="003E4405" w:rsidRPr="002B3DF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3E4405" w:rsidRPr="002B3DF0">
        <w:rPr>
          <w:rFonts w:ascii="Times New Roman" w:hAnsi="Times New Roman" w:cs="Times New Roman"/>
          <w:sz w:val="24"/>
          <w:szCs w:val="24"/>
          <w:lang w:bidi="ru-RU"/>
        </w:rPr>
        <w:t>а также обнародования на информационном стенде Почтовского сельского совета, расположенного</w:t>
      </w:r>
      <w:proofErr w:type="gramEnd"/>
      <w:r w:rsidR="003E4405" w:rsidRPr="002B3DF0">
        <w:rPr>
          <w:rFonts w:ascii="Times New Roman" w:hAnsi="Times New Roman" w:cs="Times New Roman"/>
          <w:sz w:val="24"/>
          <w:szCs w:val="24"/>
          <w:lang w:bidi="ru-RU"/>
        </w:rPr>
        <w:t xml:space="preserve"> по адресу: Республика Крым, Бахчисарайский р-н, пгт. Почтовое, ул. Чкаловская,23.</w:t>
      </w:r>
    </w:p>
    <w:p w:rsidR="00C77917" w:rsidRPr="002B3DF0" w:rsidRDefault="00C77917" w:rsidP="00C77917">
      <w:pPr>
        <w:tabs>
          <w:tab w:val="left" w:pos="298"/>
        </w:tabs>
        <w:ind w:right="20" w:firstLine="567"/>
        <w:jc w:val="both"/>
        <w:rPr>
          <w:bCs/>
        </w:rPr>
      </w:pPr>
    </w:p>
    <w:p w:rsidR="009F3DDF" w:rsidRPr="002B3DF0" w:rsidRDefault="009F3DDF" w:rsidP="00C77917">
      <w:pPr>
        <w:ind w:firstLine="709"/>
        <w:jc w:val="both"/>
      </w:pPr>
    </w:p>
    <w:p w:rsidR="00C77917" w:rsidRPr="002B3DF0" w:rsidRDefault="00C77917" w:rsidP="00C77917">
      <w:pPr>
        <w:spacing w:line="100" w:lineRule="atLeast"/>
        <w:jc w:val="both"/>
        <w:rPr>
          <w:rFonts w:eastAsia="SimSun" w:cs="Calibri"/>
          <w:kern w:val="2"/>
          <w:lang w:eastAsia="en-US"/>
        </w:rPr>
      </w:pPr>
      <w:r w:rsidRPr="002B3DF0">
        <w:rPr>
          <w:rFonts w:eastAsia="SimSun" w:cs="Calibri"/>
          <w:kern w:val="2"/>
          <w:lang w:eastAsia="en-US"/>
        </w:rPr>
        <w:t xml:space="preserve">Председатель </w:t>
      </w:r>
      <w:r w:rsidR="009F3DDF" w:rsidRPr="002B3DF0">
        <w:rPr>
          <w:rFonts w:eastAsia="SimSun" w:cs="Calibri"/>
          <w:kern w:val="2"/>
          <w:lang w:eastAsia="en-US"/>
        </w:rPr>
        <w:t>Почтовского</w:t>
      </w:r>
      <w:r w:rsidRPr="002B3DF0">
        <w:rPr>
          <w:rFonts w:eastAsia="SimSun" w:cs="Calibri"/>
          <w:kern w:val="2"/>
          <w:lang w:eastAsia="en-US"/>
        </w:rPr>
        <w:t xml:space="preserve"> сельского </w:t>
      </w:r>
    </w:p>
    <w:p w:rsidR="00C77917" w:rsidRPr="002B3DF0" w:rsidRDefault="00C77917" w:rsidP="00C77917">
      <w:pPr>
        <w:spacing w:line="100" w:lineRule="atLeast"/>
        <w:jc w:val="both"/>
        <w:rPr>
          <w:rFonts w:eastAsia="SimSun" w:cs="Calibri"/>
          <w:kern w:val="2"/>
          <w:lang w:eastAsia="en-US"/>
        </w:rPr>
      </w:pPr>
      <w:r w:rsidRPr="002B3DF0">
        <w:rPr>
          <w:rFonts w:eastAsia="SimSun" w:cs="Calibri"/>
          <w:kern w:val="2"/>
          <w:lang w:eastAsia="en-US"/>
        </w:rPr>
        <w:t xml:space="preserve">совета - глава администрации </w:t>
      </w:r>
      <w:r w:rsidR="009F3DDF" w:rsidRPr="002B3DF0">
        <w:rPr>
          <w:rFonts w:eastAsia="SimSun" w:cs="Calibri"/>
          <w:kern w:val="2"/>
          <w:lang w:eastAsia="en-US"/>
        </w:rPr>
        <w:t>Почтовского</w:t>
      </w:r>
    </w:p>
    <w:p w:rsidR="00F655CA" w:rsidRPr="002B3DF0" w:rsidRDefault="00C77917" w:rsidP="009F3DDF">
      <w:pPr>
        <w:spacing w:line="100" w:lineRule="atLeast"/>
        <w:jc w:val="both"/>
      </w:pPr>
      <w:r w:rsidRPr="002B3DF0">
        <w:rPr>
          <w:rFonts w:eastAsia="SimSun" w:cs="Calibri"/>
          <w:kern w:val="2"/>
          <w:lang w:eastAsia="en-US"/>
        </w:rPr>
        <w:t>сельского поселения</w:t>
      </w:r>
      <w:r w:rsidRPr="002B3DF0">
        <w:rPr>
          <w:rFonts w:eastAsia="SimSun" w:cs="Calibri"/>
          <w:kern w:val="2"/>
          <w:lang w:eastAsia="en-US"/>
        </w:rPr>
        <w:tab/>
      </w:r>
      <w:r w:rsidRPr="002B3DF0">
        <w:rPr>
          <w:rFonts w:eastAsia="SimSun" w:cs="Calibri"/>
          <w:kern w:val="2"/>
          <w:lang w:eastAsia="en-US"/>
        </w:rPr>
        <w:tab/>
      </w:r>
      <w:r w:rsidR="003E4405" w:rsidRPr="002B3DF0">
        <w:rPr>
          <w:rFonts w:eastAsia="SimSun" w:cs="Calibri"/>
          <w:kern w:val="2"/>
          <w:lang w:eastAsia="en-US"/>
        </w:rPr>
        <w:tab/>
      </w:r>
      <w:r w:rsidR="003E4405" w:rsidRPr="002B3DF0">
        <w:rPr>
          <w:rFonts w:eastAsia="SimSun" w:cs="Calibri"/>
          <w:kern w:val="2"/>
          <w:lang w:eastAsia="en-US"/>
        </w:rPr>
        <w:tab/>
      </w:r>
      <w:r w:rsidR="003E4405" w:rsidRPr="002B3DF0">
        <w:rPr>
          <w:rFonts w:eastAsia="SimSun" w:cs="Calibri"/>
          <w:kern w:val="2"/>
          <w:lang w:eastAsia="en-US"/>
        </w:rPr>
        <w:tab/>
      </w:r>
      <w:r w:rsidR="003E4405" w:rsidRPr="002B3DF0">
        <w:rPr>
          <w:rFonts w:eastAsia="SimSun" w:cs="Calibri"/>
          <w:kern w:val="2"/>
          <w:lang w:eastAsia="en-US"/>
        </w:rPr>
        <w:tab/>
      </w:r>
      <w:r w:rsidR="003E4405" w:rsidRPr="002B3DF0">
        <w:rPr>
          <w:rFonts w:eastAsia="SimSun" w:cs="Calibri"/>
          <w:kern w:val="2"/>
          <w:lang w:eastAsia="en-US"/>
        </w:rPr>
        <w:tab/>
      </w:r>
      <w:r w:rsidR="003E4405" w:rsidRPr="002B3DF0">
        <w:rPr>
          <w:rFonts w:eastAsia="SimSun" w:cs="Calibri"/>
          <w:kern w:val="2"/>
          <w:lang w:eastAsia="en-US"/>
        </w:rPr>
        <w:tab/>
        <w:t>Л.П. Буланихина</w:t>
      </w:r>
    </w:p>
    <w:sectPr w:rsidR="00F655CA" w:rsidRPr="002B3DF0" w:rsidSect="000E513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21855"/>
    <w:multiLevelType w:val="multilevel"/>
    <w:tmpl w:val="6828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77917"/>
    <w:rsid w:val="0005279E"/>
    <w:rsid w:val="001A3300"/>
    <w:rsid w:val="002B3DF0"/>
    <w:rsid w:val="002D4537"/>
    <w:rsid w:val="003C329F"/>
    <w:rsid w:val="003E4405"/>
    <w:rsid w:val="004405E8"/>
    <w:rsid w:val="005376FF"/>
    <w:rsid w:val="00544068"/>
    <w:rsid w:val="00553669"/>
    <w:rsid w:val="00714EDB"/>
    <w:rsid w:val="00785CDA"/>
    <w:rsid w:val="00830C48"/>
    <w:rsid w:val="008352B2"/>
    <w:rsid w:val="00855408"/>
    <w:rsid w:val="009709A2"/>
    <w:rsid w:val="009F3DDF"/>
    <w:rsid w:val="00C2693C"/>
    <w:rsid w:val="00C77917"/>
    <w:rsid w:val="00D60C97"/>
    <w:rsid w:val="00F6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3D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44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40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3">
    <w:name w:val="Body text (3)_"/>
    <w:basedOn w:val="a0"/>
    <w:link w:val="Bodytext30"/>
    <w:rsid w:val="003E4405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3E4405"/>
    <w:pPr>
      <w:shd w:val="clear" w:color="auto" w:fill="FFFFFF"/>
      <w:spacing w:before="1860" w:line="322" w:lineRule="exact"/>
      <w:ind w:hanging="1040"/>
      <w:jc w:val="center"/>
    </w:pPr>
    <w:rPr>
      <w:rFonts w:asciiTheme="minorHAnsi" w:hAnsiTheme="minorHAnsi" w:cstheme="minorBidi"/>
      <w:sz w:val="27"/>
      <w:szCs w:val="27"/>
      <w:lang w:eastAsia="en-US"/>
    </w:rPr>
  </w:style>
  <w:style w:type="character" w:customStyle="1" w:styleId="markedcontent">
    <w:name w:val="markedcontent"/>
    <w:basedOn w:val="a0"/>
    <w:rsid w:val="00D60C97"/>
  </w:style>
  <w:style w:type="paragraph" w:styleId="a6">
    <w:name w:val="Normal (Web)"/>
    <w:basedOn w:val="a"/>
    <w:uiPriority w:val="99"/>
    <w:semiHidden/>
    <w:unhideWhenUsed/>
    <w:rsid w:val="0054406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chtovsk-crime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chtovskoe.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-sovet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12</cp:revision>
  <cp:lastPrinted>2026-07-30T13:11:00Z</cp:lastPrinted>
  <dcterms:created xsi:type="dcterms:W3CDTF">2026-02-09T08:32:00Z</dcterms:created>
  <dcterms:modified xsi:type="dcterms:W3CDTF">2026-07-31T07:11:00Z</dcterms:modified>
</cp:coreProperties>
</file>