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99" w:rsidRDefault="00A46099" w:rsidP="00A46099">
      <w:pPr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76250" cy="609600"/>
            <wp:effectExtent l="0" t="0" r="0" b="0"/>
            <wp:docPr id="1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279"/>
        <w:gridCol w:w="3434"/>
        <w:gridCol w:w="2857"/>
      </w:tblGrid>
      <w:tr w:rsidR="00A46099" w:rsidTr="00A46099">
        <w:tc>
          <w:tcPr>
            <w:tcW w:w="3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46099" w:rsidRDefault="00A460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АД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 xml:space="preserve">МІНІСТРАЦІЯ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ПОШТОВСЬКОГО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 xml:space="preserve"> СІЛЬСЬКОГО ПОСЕЛЕННЯ</w:t>
            </w:r>
          </w:p>
          <w:p w:rsidR="00A46099" w:rsidRDefault="00A460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БАХЧИСАРАЙСЬКОГО РАЙОНУ</w:t>
            </w:r>
          </w:p>
          <w:p w:rsidR="00A46099" w:rsidRDefault="00A460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РЕСПУБЛІКИ КРИМ</w:t>
            </w:r>
          </w:p>
          <w:p w:rsidR="00A46099" w:rsidRDefault="00A460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46099" w:rsidRDefault="00A46099">
            <w:pPr>
              <w:shd w:val="clear" w:color="auto" w:fill="FFFFFF"/>
              <w:spacing w:after="0" w:line="276" w:lineRule="auto"/>
              <w:ind w:left="10"/>
              <w:jc w:val="center"/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 xml:space="preserve">АДМИНИСТРАЦИЯ ПОЧТОВСКОГО </w:t>
            </w:r>
          </w:p>
          <w:p w:rsidR="00A46099" w:rsidRDefault="00A46099">
            <w:pPr>
              <w:shd w:val="clear" w:color="auto" w:fill="FFFFFF"/>
              <w:spacing w:after="0" w:line="276" w:lineRule="auto"/>
              <w:ind w:left="1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СЕЛЬСКОГО ПОСЕЛЕНИЯ</w:t>
            </w:r>
          </w:p>
          <w:p w:rsidR="00A46099" w:rsidRDefault="00A46099">
            <w:pPr>
              <w:shd w:val="clear" w:color="auto" w:fill="FFFFFF"/>
              <w:spacing w:after="0" w:line="276" w:lineRule="auto"/>
              <w:ind w:left="1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16"/>
                <w:szCs w:val="16"/>
              </w:rPr>
              <w:t>БАХЧИСАРАЙСКОГО РАЙОНА</w:t>
            </w:r>
          </w:p>
          <w:p w:rsidR="00A46099" w:rsidRDefault="00A460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46099" w:rsidRDefault="00A4609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КЪЫРЫМ ДЖУМХУРИЕТИ БАГЪЧАСАРАЙ БОЛЮГИ ПОЧТОВОЕ КОЙ КЪАСАБАСЫНЫНЪ ИДАРЕСИ</w:t>
            </w:r>
          </w:p>
        </w:tc>
      </w:tr>
    </w:tbl>
    <w:p w:rsidR="00A46099" w:rsidRPr="0093755D" w:rsidRDefault="0093755D" w:rsidP="0093755D">
      <w:pPr>
        <w:jc w:val="center"/>
        <w:rPr>
          <w:rFonts w:ascii="Times New Roman" w:hAnsi="Times New Roman"/>
          <w:sz w:val="28"/>
          <w:szCs w:val="28"/>
        </w:rPr>
      </w:pPr>
      <w:r w:rsidRPr="0093755D">
        <w:rPr>
          <w:rFonts w:ascii="Times New Roman" w:hAnsi="Times New Roman"/>
          <w:sz w:val="28"/>
          <w:szCs w:val="28"/>
        </w:rPr>
        <w:t>ПРОЕКТ</w:t>
      </w:r>
    </w:p>
    <w:tbl>
      <w:tblPr>
        <w:tblW w:w="1059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9356"/>
        <w:gridCol w:w="817"/>
      </w:tblGrid>
      <w:tr w:rsidR="00A46099" w:rsidTr="00174AD9">
        <w:trPr>
          <w:gridBefore w:val="1"/>
          <w:wBefore w:w="426" w:type="dxa"/>
          <w:trHeight w:val="993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6099" w:rsidRDefault="00A46099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position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ПОСТАНОВЛЕНИЕ  </w:t>
            </w:r>
          </w:p>
          <w:p w:rsidR="00A46099" w:rsidRDefault="0093755D" w:rsidP="0093755D">
            <w:pPr>
              <w:tabs>
                <w:tab w:val="left" w:pos="7938"/>
              </w:tabs>
              <w:spacing w:after="0" w:line="36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«___________2025</w:t>
            </w:r>
            <w:r w:rsidR="00195C66">
              <w:rPr>
                <w:rFonts w:ascii="Times New Roman" w:hAnsi="Times New Roman"/>
                <w:sz w:val="28"/>
                <w:szCs w:val="28"/>
              </w:rPr>
              <w:tab/>
              <w:t xml:space="preserve">     </w:t>
            </w:r>
            <w:r w:rsidR="00A4609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A46099" w:rsidTr="00174AD9">
        <w:trPr>
          <w:gridAfter w:val="1"/>
          <w:wAfter w:w="817" w:type="dxa"/>
          <w:trHeight w:val="7797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55D" w:rsidRDefault="00174AD9" w:rsidP="00174AD9">
            <w:pPr>
              <w:pStyle w:val="20"/>
              <w:shd w:val="clear" w:color="auto" w:fill="auto"/>
              <w:spacing w:before="0" w:after="146" w:line="240" w:lineRule="auto"/>
              <w:ind w:firstLine="0"/>
              <w:contextualSpacing/>
              <w:rPr>
                <w:rStyle w:val="5"/>
                <w:b w:val="0"/>
                <w:sz w:val="28"/>
                <w:szCs w:val="28"/>
              </w:rPr>
            </w:pPr>
            <w:r>
              <w:rPr>
                <w:rStyle w:val="5"/>
                <w:b w:val="0"/>
                <w:sz w:val="28"/>
                <w:szCs w:val="28"/>
              </w:rPr>
              <w:t xml:space="preserve">О </w:t>
            </w:r>
            <w:r w:rsidR="0093755D">
              <w:rPr>
                <w:rStyle w:val="5"/>
                <w:b w:val="0"/>
                <w:sz w:val="28"/>
                <w:szCs w:val="28"/>
              </w:rPr>
              <w:t>внесении изменений в постановление</w:t>
            </w:r>
            <w:r w:rsidRPr="00E03E69">
              <w:rPr>
                <w:rStyle w:val="5"/>
                <w:b w:val="0"/>
                <w:sz w:val="28"/>
                <w:szCs w:val="28"/>
              </w:rPr>
              <w:t xml:space="preserve"> </w:t>
            </w:r>
          </w:p>
          <w:p w:rsidR="0093755D" w:rsidRDefault="00174AD9" w:rsidP="00174AD9">
            <w:pPr>
              <w:pStyle w:val="20"/>
              <w:shd w:val="clear" w:color="auto" w:fill="auto"/>
              <w:spacing w:before="0" w:after="146" w:line="240" w:lineRule="auto"/>
              <w:ind w:firstLine="0"/>
              <w:contextualSpacing/>
              <w:rPr>
                <w:rStyle w:val="5"/>
                <w:b w:val="0"/>
                <w:sz w:val="28"/>
                <w:szCs w:val="28"/>
              </w:rPr>
            </w:pPr>
            <w:r w:rsidRPr="00E03E69">
              <w:rPr>
                <w:rStyle w:val="5"/>
                <w:b w:val="0"/>
                <w:sz w:val="28"/>
                <w:szCs w:val="28"/>
              </w:rPr>
              <w:t>администрации Почтовского сельского</w:t>
            </w:r>
          </w:p>
          <w:p w:rsidR="00174AD9" w:rsidRDefault="00174AD9" w:rsidP="00174AD9">
            <w:pPr>
              <w:pStyle w:val="20"/>
              <w:shd w:val="clear" w:color="auto" w:fill="auto"/>
              <w:spacing w:before="0" w:after="146" w:line="240" w:lineRule="auto"/>
              <w:ind w:firstLine="0"/>
              <w:contextualSpacing/>
              <w:rPr>
                <w:rStyle w:val="5"/>
                <w:b w:val="0"/>
                <w:sz w:val="28"/>
                <w:szCs w:val="28"/>
              </w:rPr>
            </w:pPr>
            <w:r w:rsidRPr="00E03E69">
              <w:rPr>
                <w:rStyle w:val="5"/>
                <w:b w:val="0"/>
                <w:sz w:val="28"/>
                <w:szCs w:val="28"/>
              </w:rPr>
              <w:t xml:space="preserve"> поселения </w:t>
            </w:r>
            <w:r w:rsidR="0093755D">
              <w:rPr>
                <w:rStyle w:val="5"/>
                <w:b w:val="0"/>
                <w:sz w:val="28"/>
                <w:szCs w:val="28"/>
              </w:rPr>
              <w:t>от 19.04.2023 г. №167</w:t>
            </w:r>
          </w:p>
          <w:p w:rsidR="00174AD9" w:rsidRPr="00E03E69" w:rsidRDefault="00174AD9" w:rsidP="00174AD9">
            <w:pPr>
              <w:pStyle w:val="20"/>
              <w:shd w:val="clear" w:color="auto" w:fill="auto"/>
              <w:spacing w:before="0" w:after="146"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05298B" w:rsidRPr="00A971E0" w:rsidRDefault="0005298B" w:rsidP="00880106">
            <w:pPr>
              <w:autoSpaceDE w:val="0"/>
              <w:autoSpaceDN w:val="0"/>
              <w:ind w:right="-28" w:firstLine="56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A971E0">
              <w:rPr>
                <w:rFonts w:ascii="Times New Roman" w:hAnsi="Times New Roman"/>
                <w:sz w:val="28"/>
                <w:szCs w:val="28"/>
              </w:rPr>
              <w:t>В соответствии с Земельным кодексом Российской Федерации, Федеральным законом от 06.10.2003</w:t>
            </w:r>
            <w:r w:rsidR="008801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8010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Федеральным</w:t>
            </w:r>
            <w:r w:rsidR="00880106" w:rsidRPr="0088010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="00880106" w:rsidRPr="00880106">
                <w:rPr>
                  <w:rStyle w:val="a5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закон</w:t>
              </w:r>
            </w:hyperlink>
            <w:r w:rsidR="0088010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ом</w:t>
            </w:r>
            <w:r w:rsidR="00880106" w:rsidRPr="0088010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 от 30.11.2024 N 447-ФЗ "О внесении изменений в статью 39.15 Земельного кодекса Российской Федерации"</w:t>
            </w:r>
            <w:r w:rsidR="0088010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971E0">
              <w:rPr>
                <w:rFonts w:ascii="Times New Roman" w:hAnsi="Times New Roman"/>
                <w:sz w:val="28"/>
                <w:szCs w:val="28"/>
              </w:rPr>
              <w:t xml:space="preserve">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муниципального образования</w:t>
            </w:r>
            <w:r w:rsidRPr="00A971E0">
              <w:rPr>
                <w:rFonts w:ascii="Times New Roman" w:hAnsi="Times New Roman"/>
                <w:iCs/>
                <w:sz w:val="28"/>
                <w:szCs w:val="28"/>
              </w:rPr>
              <w:t xml:space="preserve"> Почтовское сельское поселение Бахчисарайского района Республики</w:t>
            </w:r>
            <w:proofErr w:type="gramEnd"/>
            <w:r w:rsidRPr="00A971E0">
              <w:rPr>
                <w:rFonts w:ascii="Times New Roman" w:hAnsi="Times New Roman"/>
                <w:iCs/>
                <w:sz w:val="28"/>
                <w:szCs w:val="28"/>
              </w:rPr>
              <w:t xml:space="preserve"> Крым, администрация Почтовского сельского поселения </w:t>
            </w:r>
          </w:p>
          <w:p w:rsidR="00174AD9" w:rsidRPr="00E03E69" w:rsidRDefault="00174AD9" w:rsidP="00174AD9">
            <w:pPr>
              <w:pStyle w:val="50"/>
              <w:shd w:val="clear" w:color="auto" w:fill="auto"/>
              <w:spacing w:before="0" w:after="0" w:line="240" w:lineRule="auto"/>
              <w:ind w:left="3740"/>
              <w:contextualSpacing/>
              <w:rPr>
                <w:b w:val="0"/>
                <w:sz w:val="28"/>
                <w:szCs w:val="28"/>
              </w:rPr>
            </w:pPr>
            <w:r w:rsidRPr="00E03E69">
              <w:rPr>
                <w:b w:val="0"/>
                <w:color w:val="000000"/>
                <w:sz w:val="28"/>
                <w:szCs w:val="28"/>
                <w:lang w:bidi="ru-RU"/>
              </w:rPr>
              <w:t>ПОСТАНОВЛЯЕТ:</w:t>
            </w:r>
          </w:p>
          <w:p w:rsidR="00880106" w:rsidRPr="00880106" w:rsidRDefault="00880106" w:rsidP="00880106">
            <w:pPr>
              <w:pStyle w:val="a7"/>
              <w:numPr>
                <w:ilvl w:val="0"/>
                <w:numId w:val="6"/>
              </w:numPr>
              <w:spacing w:line="240" w:lineRule="auto"/>
              <w:ind w:left="0" w:firstLine="568"/>
              <w:contextualSpacing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Внести изменения в Приложение №1 к </w:t>
            </w:r>
            <w:r w:rsidRPr="00A971E0">
              <w:rPr>
                <w:sz w:val="28"/>
                <w:szCs w:val="28"/>
              </w:rPr>
              <w:t xml:space="preserve"> Административному регламенту предоставления муниципальной услуги «</w:t>
            </w:r>
            <w:r w:rsidRPr="00A971E0">
              <w:rPr>
                <w:bCs/>
                <w:sz w:val="28"/>
                <w:szCs w:val="28"/>
              </w:rPr>
              <w:t>Предварительное согласование предоставления земельного участка</w:t>
            </w:r>
            <w:r w:rsidRPr="00A971E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утвержденному постановлением администрации Почтовского сельского поселения от 19.04.2023 г. №167, изложив </w:t>
            </w:r>
            <w:r w:rsidRPr="00A971E0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пункт 8 Решения о предварительном согласовании предоставления земельного участка в следующей редакции:</w:t>
            </w:r>
          </w:p>
          <w:p w:rsidR="00880106" w:rsidRPr="00FA4611" w:rsidRDefault="00880106" w:rsidP="00FA4611">
            <w:pPr>
              <w:pStyle w:val="alignleft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«8. </w:t>
            </w:r>
            <w:r w:rsidRPr="00FA4611">
              <w:rPr>
                <w:color w:val="000000"/>
                <w:sz w:val="28"/>
                <w:szCs w:val="28"/>
              </w:rPr>
              <w:t>Срок действия решения о предварительном согласовании предоставления земельного участка составляет 1 год.</w:t>
            </w:r>
          </w:p>
          <w:p w:rsidR="00643FF7" w:rsidRPr="00FA4611" w:rsidRDefault="00880106" w:rsidP="00FA4611">
            <w:pPr>
              <w:pStyle w:val="alignleft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8"/>
                <w:szCs w:val="28"/>
              </w:rPr>
            </w:pPr>
            <w:r w:rsidRPr="00FA4611">
              <w:rPr>
                <w:color w:val="000000"/>
                <w:sz w:val="28"/>
                <w:szCs w:val="28"/>
              </w:rPr>
              <w:t>Если для предоставления земельного участка необходимо изменение вида разрешенного использования или его перевода из одной категории в другую, срок действия решения о предварительном согласовании составляет 2 года.</w:t>
            </w:r>
          </w:p>
          <w:p w:rsidR="00174AD9" w:rsidRPr="00E03E69" w:rsidRDefault="00174AD9" w:rsidP="00FA4611">
            <w:pPr>
              <w:pStyle w:val="Bodytext30"/>
              <w:widowControl w:val="0"/>
              <w:shd w:val="clear" w:color="auto" w:fill="auto"/>
              <w:tabs>
                <w:tab w:val="left" w:pos="2001"/>
                <w:tab w:val="left" w:pos="10317"/>
              </w:tabs>
              <w:spacing w:before="0" w:after="0" w:line="240" w:lineRule="auto"/>
              <w:ind w:right="-31" w:firstLine="568"/>
              <w:contextualSpacing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</w:t>
            </w:r>
            <w:r w:rsidRPr="00E03E69">
              <w:rPr>
                <w:sz w:val="28"/>
                <w:szCs w:val="28"/>
              </w:rPr>
              <w:t xml:space="preserve">. </w:t>
            </w:r>
            <w:proofErr w:type="gramStart"/>
            <w:r w:rsidRPr="00E03E69">
              <w:rPr>
                <w:sz w:val="28"/>
                <w:szCs w:val="28"/>
              </w:rPr>
              <w:t xml:space="preserve">Опубликовать настоящее постановление Администрации Почтовского сельского поселения Бахчисарайского района Республики Крым в сетевом издании «Официальный сайт Почтовского сельского поселения Бахчисарайского района Республики Крым» </w:t>
            </w:r>
            <w:hyperlink r:id="rId7" w:history="1">
              <w:r w:rsidRPr="00E03E69">
                <w:rPr>
                  <w:rStyle w:val="a5"/>
                  <w:sz w:val="28"/>
                  <w:szCs w:val="28"/>
                </w:rPr>
                <w:t>https://p-sovet.ru</w:t>
              </w:r>
            </w:hyperlink>
            <w:r w:rsidRPr="00E03E69">
              <w:rPr>
                <w:sz w:val="28"/>
                <w:szCs w:val="28"/>
              </w:rPr>
              <w:t>, на официальной странице поселения на портале Правительства Республики Крым (</w:t>
            </w:r>
            <w:hyperlink r:id="rId8" w:history="1">
              <w:r w:rsidRPr="00E03E69">
                <w:rPr>
                  <w:rStyle w:val="a5"/>
                  <w:sz w:val="28"/>
                  <w:szCs w:val="28"/>
                </w:rPr>
                <w:t>https://pochtovskoe.rk.gov.ru/</w:t>
              </w:r>
            </w:hyperlink>
            <w:r w:rsidRPr="00E03E69">
              <w:rPr>
                <w:sz w:val="28"/>
                <w:szCs w:val="28"/>
              </w:rPr>
              <w:t>)</w:t>
            </w:r>
            <w:r w:rsidRPr="00E03E69">
              <w:rPr>
                <w:sz w:val="28"/>
                <w:szCs w:val="28"/>
                <w:lang w:bidi="ru-RU"/>
              </w:rPr>
              <w:t xml:space="preserve">, на </w:t>
            </w:r>
            <w:r w:rsidRPr="00E03E69">
              <w:rPr>
                <w:sz w:val="28"/>
                <w:szCs w:val="28"/>
              </w:rPr>
              <w:t xml:space="preserve">официальном сайте Администрации </w:t>
            </w:r>
            <w:r w:rsidRPr="00E03E69">
              <w:rPr>
                <w:sz w:val="28"/>
                <w:szCs w:val="28"/>
              </w:rPr>
              <w:lastRenderedPageBreak/>
              <w:t>муниципального образования</w:t>
            </w:r>
            <w:r w:rsidRPr="00E03E69">
              <w:rPr>
                <w:sz w:val="28"/>
                <w:szCs w:val="28"/>
                <w:lang w:bidi="ru-RU"/>
              </w:rPr>
              <w:t xml:space="preserve"> </w:t>
            </w:r>
            <w:r w:rsidRPr="00E03E69">
              <w:rPr>
                <w:sz w:val="28"/>
                <w:szCs w:val="28"/>
              </w:rPr>
              <w:t>(</w:t>
            </w:r>
            <w:hyperlink r:id="rId9" w:history="1">
              <w:r w:rsidRPr="00E03E69">
                <w:rPr>
                  <w:rStyle w:val="a5"/>
                  <w:sz w:val="28"/>
                  <w:szCs w:val="28"/>
                </w:rPr>
                <w:t>http://pochtovsk-crimea.ru</w:t>
              </w:r>
            </w:hyperlink>
            <w:r w:rsidRPr="00E03E69">
              <w:rPr>
                <w:sz w:val="28"/>
                <w:szCs w:val="28"/>
                <w:lang w:bidi="en-US"/>
              </w:rPr>
              <w:t xml:space="preserve">), </w:t>
            </w:r>
            <w:r w:rsidRPr="00E03E69">
              <w:rPr>
                <w:sz w:val="28"/>
                <w:szCs w:val="28"/>
                <w:lang w:bidi="ru-RU"/>
              </w:rPr>
              <w:t xml:space="preserve">а также </w:t>
            </w:r>
            <w:r w:rsidR="00FA4611">
              <w:rPr>
                <w:sz w:val="28"/>
                <w:szCs w:val="28"/>
                <w:lang w:bidi="ru-RU"/>
              </w:rPr>
              <w:t xml:space="preserve">обнародовать </w:t>
            </w:r>
            <w:r w:rsidRPr="00E03E69">
              <w:rPr>
                <w:sz w:val="28"/>
                <w:szCs w:val="28"/>
                <w:lang w:bidi="ru-RU"/>
              </w:rPr>
              <w:t>на информационном стенде Почтовского сельского совета, расположенного по</w:t>
            </w:r>
            <w:proofErr w:type="gramEnd"/>
            <w:r w:rsidRPr="00E03E69">
              <w:rPr>
                <w:sz w:val="28"/>
                <w:szCs w:val="28"/>
                <w:lang w:bidi="ru-RU"/>
              </w:rPr>
              <w:t xml:space="preserve"> адресу: Республика Крым, Бахчисарайский р-н, пгт. Почтовое, ул. Чкаловская,23.</w:t>
            </w:r>
          </w:p>
          <w:p w:rsidR="00174AD9" w:rsidRPr="00E03E69" w:rsidRDefault="00174AD9" w:rsidP="00174AD9">
            <w:pPr>
              <w:widowControl w:val="0"/>
              <w:tabs>
                <w:tab w:val="left" w:pos="10317"/>
              </w:tabs>
              <w:ind w:right="-3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03E69">
              <w:rPr>
                <w:rFonts w:ascii="Times New Roman" w:hAnsi="Times New Roman"/>
                <w:sz w:val="28"/>
                <w:szCs w:val="28"/>
              </w:rPr>
              <w:t>. Настоящее постановление вступает в силу со дня его опубликования/обнародования.</w:t>
            </w:r>
          </w:p>
          <w:p w:rsidR="00174AD9" w:rsidRPr="00E03E69" w:rsidRDefault="00174AD9" w:rsidP="00174AD9">
            <w:pPr>
              <w:pStyle w:val="Bodytext30"/>
              <w:widowControl w:val="0"/>
              <w:shd w:val="clear" w:color="auto" w:fill="auto"/>
              <w:tabs>
                <w:tab w:val="left" w:pos="777"/>
                <w:tab w:val="left" w:pos="10317"/>
              </w:tabs>
              <w:spacing w:before="0" w:after="0" w:line="240" w:lineRule="auto"/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174AD9" w:rsidRPr="00073023" w:rsidRDefault="00174AD9" w:rsidP="0017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3023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174AD9" w:rsidRPr="00073023" w:rsidRDefault="00174AD9" w:rsidP="0017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3023">
              <w:rPr>
                <w:rFonts w:ascii="Times New Roman" w:hAnsi="Times New Roman"/>
                <w:sz w:val="28"/>
                <w:szCs w:val="28"/>
              </w:rPr>
              <w:t>Почтовского сельского поселения</w:t>
            </w:r>
            <w:r w:rsidRPr="00073023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073023">
              <w:rPr>
                <w:rFonts w:ascii="Times New Roman" w:hAnsi="Times New Roman"/>
                <w:sz w:val="28"/>
                <w:szCs w:val="28"/>
              </w:rPr>
              <w:t>Л.П. Буланихина</w:t>
            </w:r>
          </w:p>
          <w:p w:rsidR="00A46099" w:rsidRDefault="00A4609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38C7"/>
    <w:multiLevelType w:val="hybridMultilevel"/>
    <w:tmpl w:val="CD1887B6"/>
    <w:lvl w:ilvl="0" w:tplc="708AC7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B64739B"/>
    <w:multiLevelType w:val="multilevel"/>
    <w:tmpl w:val="1A7414B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2667772B"/>
    <w:multiLevelType w:val="multilevel"/>
    <w:tmpl w:val="1A7414B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>
    <w:nsid w:val="528D3BC6"/>
    <w:multiLevelType w:val="multilevel"/>
    <w:tmpl w:val="D0CA7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F911FF"/>
    <w:multiLevelType w:val="hybridMultilevel"/>
    <w:tmpl w:val="DBC82494"/>
    <w:lvl w:ilvl="0" w:tplc="F270387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58427A8"/>
    <w:multiLevelType w:val="multilevel"/>
    <w:tmpl w:val="22C687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183C58"/>
    <w:multiLevelType w:val="hybridMultilevel"/>
    <w:tmpl w:val="5D8A0128"/>
    <w:lvl w:ilvl="0" w:tplc="B53C4DE2">
      <w:start w:val="1"/>
      <w:numFmt w:val="decimal"/>
      <w:lvlText w:val="%1."/>
      <w:lvlJc w:val="left"/>
      <w:pPr>
        <w:ind w:left="703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2A"/>
    <w:rsid w:val="0005298B"/>
    <w:rsid w:val="00174AD9"/>
    <w:rsid w:val="00195C66"/>
    <w:rsid w:val="002E0753"/>
    <w:rsid w:val="002F1892"/>
    <w:rsid w:val="00343DA3"/>
    <w:rsid w:val="003D472A"/>
    <w:rsid w:val="0047736A"/>
    <w:rsid w:val="004F2107"/>
    <w:rsid w:val="00643FF7"/>
    <w:rsid w:val="006C0B77"/>
    <w:rsid w:val="008242FF"/>
    <w:rsid w:val="00870751"/>
    <w:rsid w:val="00875375"/>
    <w:rsid w:val="00880106"/>
    <w:rsid w:val="00922C48"/>
    <w:rsid w:val="0093755D"/>
    <w:rsid w:val="00A015C3"/>
    <w:rsid w:val="00A46099"/>
    <w:rsid w:val="00B915B7"/>
    <w:rsid w:val="00BC3BC6"/>
    <w:rsid w:val="00D41FE0"/>
    <w:rsid w:val="00E95204"/>
    <w:rsid w:val="00EA59DF"/>
    <w:rsid w:val="00EE4070"/>
    <w:rsid w:val="00F12C76"/>
    <w:rsid w:val="00F95C2E"/>
    <w:rsid w:val="00FA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99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37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875375"/>
    <w:rPr>
      <w:color w:val="0000FF"/>
      <w:u w:val="single"/>
    </w:rPr>
  </w:style>
  <w:style w:type="character" w:customStyle="1" w:styleId="Bodytext3">
    <w:name w:val="Body text (3)_"/>
    <w:link w:val="Bodytext30"/>
    <w:rsid w:val="00174A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174AD9"/>
    <w:pPr>
      <w:shd w:val="clear" w:color="auto" w:fill="FFFFFF"/>
      <w:spacing w:before="420" w:after="180" w:line="326" w:lineRule="exact"/>
    </w:pPr>
    <w:rPr>
      <w:rFonts w:ascii="Times New Roman" w:hAnsi="Times New Roman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rsid w:val="00174A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74A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4AD9"/>
    <w:pPr>
      <w:widowControl w:val="0"/>
      <w:shd w:val="clear" w:color="auto" w:fill="FFFFFF"/>
      <w:spacing w:before="60" w:after="60" w:line="0" w:lineRule="atLeast"/>
      <w:ind w:hanging="340"/>
      <w:jc w:val="both"/>
    </w:pPr>
    <w:rPr>
      <w:rFonts w:ascii="Times New Roman" w:hAnsi="Times New Roman"/>
      <w:lang w:eastAsia="en-US"/>
    </w:rPr>
  </w:style>
  <w:style w:type="paragraph" w:customStyle="1" w:styleId="50">
    <w:name w:val="Основной текст (5)"/>
    <w:basedOn w:val="a"/>
    <w:link w:val="5"/>
    <w:rsid w:val="00174AD9"/>
    <w:pPr>
      <w:widowControl w:val="0"/>
      <w:shd w:val="clear" w:color="auto" w:fill="FFFFFF"/>
      <w:spacing w:before="600" w:after="240" w:line="274" w:lineRule="exact"/>
      <w:jc w:val="both"/>
    </w:pPr>
    <w:rPr>
      <w:rFonts w:ascii="Times New Roman" w:hAnsi="Times New Roman"/>
      <w:b/>
      <w:bCs/>
      <w:lang w:eastAsia="en-US"/>
    </w:rPr>
  </w:style>
  <w:style w:type="character" w:customStyle="1" w:styleId="a6">
    <w:name w:val="Подпись к таблице_"/>
    <w:link w:val="a7"/>
    <w:rsid w:val="00880106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sid w:val="00880106"/>
    <w:pPr>
      <w:widowControl w:val="0"/>
      <w:spacing w:after="0" w:line="276" w:lineRule="auto"/>
    </w:pPr>
    <w:rPr>
      <w:rFonts w:ascii="Times New Roman" w:hAnsi="Times New Roman"/>
      <w:sz w:val="26"/>
      <w:szCs w:val="26"/>
      <w:lang w:eastAsia="en-US"/>
    </w:rPr>
  </w:style>
  <w:style w:type="character" w:customStyle="1" w:styleId="6">
    <w:name w:val="Основной текст (6)_"/>
    <w:link w:val="60"/>
    <w:rsid w:val="00880106"/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880106"/>
    <w:pPr>
      <w:widowControl w:val="0"/>
      <w:spacing w:after="0" w:line="276" w:lineRule="auto"/>
      <w:ind w:firstLine="600"/>
    </w:pPr>
    <w:rPr>
      <w:rFonts w:ascii="Times New Roman" w:hAnsi="Times New Roman"/>
      <w:sz w:val="26"/>
      <w:szCs w:val="26"/>
      <w:lang w:eastAsia="en-US"/>
    </w:rPr>
  </w:style>
  <w:style w:type="paragraph" w:customStyle="1" w:styleId="alignleft">
    <w:name w:val="align_left"/>
    <w:basedOn w:val="a"/>
    <w:rsid w:val="00880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htovskoe.rk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-sov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7572/5445ad595566a9339756468b8aa247b9652490ec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chtovsk-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2025-05-12T11:30:00Z</cp:lastPrinted>
  <dcterms:created xsi:type="dcterms:W3CDTF">2024-11-11T05:28:00Z</dcterms:created>
  <dcterms:modified xsi:type="dcterms:W3CDTF">2025-06-25T06:56:00Z</dcterms:modified>
</cp:coreProperties>
</file>