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87" w:rsidRPr="008B34E8" w:rsidRDefault="00C52087" w:rsidP="00303F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52087" w:rsidRPr="008B34E8" w:rsidRDefault="00C52087" w:rsidP="00303F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о разме</w:t>
      </w:r>
      <w:r w:rsidR="006E2471">
        <w:rPr>
          <w:rFonts w:ascii="Times New Roman" w:hAnsi="Times New Roman" w:cs="Times New Roman"/>
          <w:b/>
          <w:sz w:val="28"/>
          <w:szCs w:val="28"/>
        </w:rPr>
        <w:t>щении проекта О</w:t>
      </w:r>
      <w:r w:rsidRPr="008B34E8">
        <w:rPr>
          <w:rFonts w:ascii="Times New Roman" w:hAnsi="Times New Roman" w:cs="Times New Roman"/>
          <w:b/>
          <w:sz w:val="28"/>
          <w:szCs w:val="28"/>
        </w:rPr>
        <w:t xml:space="preserve">тчета об определении кадастровой стоимости </w:t>
      </w:r>
      <w:r w:rsidR="00AB6631" w:rsidRPr="00AB6631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AB6631" w:rsidRPr="00AB6631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AB6631" w:rsidRPr="00AB6631">
        <w:rPr>
          <w:rFonts w:ascii="Times New Roman" w:hAnsi="Times New Roman" w:cs="Times New Roman"/>
          <w:b/>
          <w:sz w:val="28"/>
          <w:szCs w:val="28"/>
        </w:rPr>
        <w:t>-мест</w:t>
      </w:r>
      <w:r w:rsidRPr="008B34E8">
        <w:rPr>
          <w:rFonts w:ascii="Times New Roman" w:hAnsi="Times New Roman" w:cs="Times New Roman"/>
          <w:b/>
          <w:sz w:val="28"/>
          <w:szCs w:val="28"/>
        </w:rPr>
        <w:t xml:space="preserve">, находящихся на территории Республики Крым, в фонде данных государственной кадастровой оценки, а также о порядке и сроках предоставления замечаний к проекту </w:t>
      </w:r>
      <w:r w:rsidR="006E2471">
        <w:rPr>
          <w:rFonts w:ascii="Times New Roman" w:hAnsi="Times New Roman" w:cs="Times New Roman"/>
          <w:b/>
          <w:sz w:val="28"/>
          <w:szCs w:val="28"/>
        </w:rPr>
        <w:t>О</w:t>
      </w:r>
      <w:r w:rsidRPr="008B34E8">
        <w:rPr>
          <w:rFonts w:ascii="Times New Roman" w:hAnsi="Times New Roman" w:cs="Times New Roman"/>
          <w:b/>
          <w:sz w:val="28"/>
          <w:szCs w:val="28"/>
        </w:rPr>
        <w:t>тчета.</w:t>
      </w:r>
    </w:p>
    <w:p w:rsidR="00C52087" w:rsidRDefault="00C52087" w:rsidP="00C520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C52087" w:rsidRDefault="00C52087" w:rsidP="000D76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9773C">
        <w:rPr>
          <w:color w:val="000000"/>
          <w:sz w:val="28"/>
          <w:szCs w:val="28"/>
        </w:rPr>
        <w:t>В соответствии с приказом Министерства имущественных и земельных отноше</w:t>
      </w:r>
      <w:r>
        <w:rPr>
          <w:color w:val="000000"/>
          <w:sz w:val="28"/>
          <w:szCs w:val="28"/>
        </w:rPr>
        <w:t>ни</w:t>
      </w:r>
      <w:r w:rsidR="00AB6631">
        <w:rPr>
          <w:color w:val="000000"/>
          <w:sz w:val="28"/>
          <w:szCs w:val="28"/>
        </w:rPr>
        <w:t xml:space="preserve">й Республики Крым от </w:t>
      </w:r>
      <w:r w:rsidR="00AB6631" w:rsidRPr="00AB6631">
        <w:rPr>
          <w:color w:val="000000"/>
          <w:sz w:val="28"/>
          <w:szCs w:val="28"/>
        </w:rPr>
        <w:t>24</w:t>
      </w:r>
      <w:r w:rsidR="00AB6631">
        <w:rPr>
          <w:color w:val="000000"/>
          <w:sz w:val="28"/>
          <w:szCs w:val="28"/>
        </w:rPr>
        <w:t xml:space="preserve"> мая 202</w:t>
      </w:r>
      <w:r w:rsidR="00AB6631" w:rsidRPr="00AB6631">
        <w:rPr>
          <w:color w:val="000000"/>
          <w:sz w:val="28"/>
          <w:szCs w:val="28"/>
        </w:rPr>
        <w:t>2</w:t>
      </w:r>
      <w:r w:rsidR="00093217">
        <w:rPr>
          <w:color w:val="000000"/>
          <w:sz w:val="28"/>
          <w:szCs w:val="28"/>
        </w:rPr>
        <w:t xml:space="preserve"> года</w:t>
      </w:r>
      <w:r w:rsidR="00AB6631">
        <w:rPr>
          <w:color w:val="000000"/>
          <w:sz w:val="28"/>
          <w:szCs w:val="28"/>
        </w:rPr>
        <w:t xml:space="preserve"> № </w:t>
      </w:r>
      <w:r w:rsidR="00AB6631" w:rsidRPr="00AB6631">
        <w:rPr>
          <w:color w:val="000000"/>
          <w:sz w:val="28"/>
          <w:szCs w:val="28"/>
        </w:rPr>
        <w:t>2780</w:t>
      </w:r>
      <w:r w:rsidRPr="0049773C">
        <w:rPr>
          <w:color w:val="000000"/>
          <w:sz w:val="28"/>
          <w:szCs w:val="28"/>
        </w:rPr>
        <w:t xml:space="preserve"> «О проведении в Республике Крым государственной кадастровой оценки» Государственным бюджетным учреждением Республики Крым «Центр землеустройства и кадастровой оценки</w:t>
      </w:r>
      <w:r w:rsidR="00AB6631">
        <w:rPr>
          <w:color w:val="000000"/>
          <w:sz w:val="28"/>
          <w:szCs w:val="28"/>
        </w:rPr>
        <w:t>» (далее - ГБУ РК «ЦЗКО») в 2023</w:t>
      </w:r>
      <w:r w:rsidRPr="0049773C">
        <w:rPr>
          <w:color w:val="000000"/>
          <w:sz w:val="28"/>
          <w:szCs w:val="28"/>
        </w:rPr>
        <w:t xml:space="preserve"> году проведена государственная</w:t>
      </w:r>
      <w:r w:rsidR="00AB6631">
        <w:rPr>
          <w:color w:val="000000"/>
          <w:sz w:val="28"/>
          <w:szCs w:val="28"/>
        </w:rPr>
        <w:t xml:space="preserve"> кадастровая оценка </w:t>
      </w:r>
      <w:r w:rsidR="00AB6631" w:rsidRPr="00BE1511">
        <w:rPr>
          <w:color w:val="000000"/>
          <w:sz w:val="28"/>
          <w:szCs w:val="28"/>
        </w:rPr>
        <w:t>одновременно в отношении всех учтенных в Едином государственном реестре недвижимости объектов недвижимости - зданий, помещений</w:t>
      </w:r>
      <w:proofErr w:type="gramEnd"/>
      <w:r w:rsidR="00AB6631" w:rsidRPr="00BE1511">
        <w:rPr>
          <w:color w:val="000000"/>
          <w:sz w:val="28"/>
          <w:szCs w:val="28"/>
        </w:rPr>
        <w:t xml:space="preserve">, сооружений, объектов незавершенного строительства, </w:t>
      </w:r>
      <w:proofErr w:type="spellStart"/>
      <w:r w:rsidR="00AB6631" w:rsidRPr="00BE1511">
        <w:rPr>
          <w:color w:val="000000"/>
          <w:sz w:val="28"/>
          <w:szCs w:val="28"/>
        </w:rPr>
        <w:t>машино</w:t>
      </w:r>
      <w:proofErr w:type="spellEnd"/>
      <w:r w:rsidR="00AB6631" w:rsidRPr="00BE1511">
        <w:rPr>
          <w:color w:val="000000"/>
          <w:sz w:val="28"/>
          <w:szCs w:val="28"/>
        </w:rPr>
        <w:t>-мест, расположенных на территории Республики Крым</w:t>
      </w:r>
      <w:r w:rsidR="00AB6631">
        <w:rPr>
          <w:color w:val="000000"/>
          <w:sz w:val="28"/>
          <w:szCs w:val="28"/>
        </w:rPr>
        <w:t>.</w:t>
      </w:r>
    </w:p>
    <w:p w:rsidR="00C52087" w:rsidRDefault="00AB6631" w:rsidP="000D76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1 января 2023</w:t>
      </w:r>
      <w:r w:rsidR="00C52087" w:rsidRPr="001F0BB2">
        <w:rPr>
          <w:color w:val="000000"/>
          <w:sz w:val="28"/>
          <w:szCs w:val="28"/>
        </w:rPr>
        <w:t xml:space="preserve"> года государственной </w:t>
      </w:r>
      <w:r w:rsidR="00C52087">
        <w:rPr>
          <w:color w:val="000000"/>
          <w:sz w:val="28"/>
          <w:szCs w:val="28"/>
        </w:rPr>
        <w:t xml:space="preserve">кадастровой оценке подлежали </w:t>
      </w:r>
      <w:r>
        <w:rPr>
          <w:color w:val="000000"/>
          <w:sz w:val="28"/>
          <w:szCs w:val="28"/>
        </w:rPr>
        <w:t>2 432 188</w:t>
      </w:r>
      <w:r w:rsidR="00C52087">
        <w:rPr>
          <w:color w:val="000000"/>
          <w:sz w:val="28"/>
          <w:szCs w:val="28"/>
        </w:rPr>
        <w:t xml:space="preserve"> объектов</w:t>
      </w:r>
      <w:r w:rsidR="00C52087" w:rsidRPr="001F0BB2">
        <w:rPr>
          <w:color w:val="000000"/>
          <w:sz w:val="28"/>
          <w:szCs w:val="28"/>
        </w:rPr>
        <w:t>.</w:t>
      </w:r>
    </w:p>
    <w:p w:rsidR="00C52087" w:rsidRDefault="00C52087" w:rsidP="000D76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1F0BB2">
        <w:rPr>
          <w:color w:val="000000"/>
          <w:sz w:val="28"/>
          <w:szCs w:val="28"/>
        </w:rPr>
        <w:t>В соответствии с Фе</w:t>
      </w:r>
      <w:r>
        <w:rPr>
          <w:color w:val="000000"/>
          <w:sz w:val="28"/>
          <w:szCs w:val="28"/>
        </w:rPr>
        <w:t>деральным законом от 3 июля 2016 года № 237-</w:t>
      </w:r>
      <w:r w:rsidRPr="001F0BB2">
        <w:rPr>
          <w:color w:val="000000"/>
          <w:sz w:val="28"/>
          <w:szCs w:val="28"/>
        </w:rPr>
        <w:t xml:space="preserve">ФЗ </w:t>
      </w:r>
      <w:r w:rsidR="00093217">
        <w:rPr>
          <w:color w:val="000000"/>
          <w:sz w:val="28"/>
          <w:szCs w:val="28"/>
        </w:rPr>
        <w:br/>
      </w:r>
      <w:r w:rsidRPr="001F0BB2">
        <w:rPr>
          <w:color w:val="000000"/>
          <w:sz w:val="28"/>
          <w:szCs w:val="28"/>
        </w:rPr>
        <w:t xml:space="preserve">«О государственной кадастровой оценке» </w:t>
      </w:r>
      <w:proofErr w:type="spellStart"/>
      <w:r w:rsidRPr="001F0BB2">
        <w:rPr>
          <w:color w:val="000000"/>
          <w:sz w:val="28"/>
          <w:szCs w:val="28"/>
        </w:rPr>
        <w:t>Росреестром</w:t>
      </w:r>
      <w:proofErr w:type="spellEnd"/>
      <w:r w:rsidRPr="001F0BB2">
        <w:rPr>
          <w:color w:val="000000"/>
          <w:sz w:val="28"/>
          <w:szCs w:val="28"/>
        </w:rPr>
        <w:t xml:space="preserve"> </w:t>
      </w:r>
      <w:r w:rsidR="00AB6631">
        <w:rPr>
          <w:color w:val="000000"/>
          <w:sz w:val="28"/>
          <w:szCs w:val="28"/>
        </w:rPr>
        <w:t>11.08.2023</w:t>
      </w:r>
      <w:r>
        <w:rPr>
          <w:color w:val="000000"/>
          <w:sz w:val="28"/>
          <w:szCs w:val="28"/>
        </w:rPr>
        <w:t xml:space="preserve"> </w:t>
      </w:r>
      <w:r w:rsidRPr="001F0BB2">
        <w:rPr>
          <w:color w:val="000000"/>
          <w:sz w:val="28"/>
          <w:szCs w:val="28"/>
        </w:rPr>
        <w:t>размещен в фонде данных государственной кадастровой оце</w:t>
      </w:r>
      <w:r w:rsidR="00AB6631">
        <w:rPr>
          <w:color w:val="000000"/>
          <w:sz w:val="28"/>
          <w:szCs w:val="28"/>
        </w:rPr>
        <w:t xml:space="preserve">нки Отчет (проект) </w:t>
      </w:r>
      <w:r w:rsidR="00D425F3">
        <w:rPr>
          <w:color w:val="000000"/>
          <w:sz w:val="28"/>
          <w:szCs w:val="28"/>
        </w:rPr>
        <w:br/>
      </w:r>
      <w:r w:rsidR="00AB6631">
        <w:rPr>
          <w:color w:val="000000"/>
          <w:sz w:val="28"/>
          <w:szCs w:val="28"/>
        </w:rPr>
        <w:t>от 24 июля 2023</w:t>
      </w:r>
      <w:r w:rsidR="00D425F3">
        <w:rPr>
          <w:color w:val="000000"/>
          <w:sz w:val="28"/>
          <w:szCs w:val="28"/>
        </w:rPr>
        <w:t xml:space="preserve"> года</w:t>
      </w:r>
      <w:r w:rsidR="00AB6631">
        <w:rPr>
          <w:color w:val="000000"/>
          <w:sz w:val="28"/>
          <w:szCs w:val="28"/>
        </w:rPr>
        <w:t xml:space="preserve"> № 01/2023</w:t>
      </w:r>
      <w:r>
        <w:rPr>
          <w:color w:val="000000"/>
          <w:sz w:val="28"/>
          <w:szCs w:val="28"/>
        </w:rPr>
        <w:t xml:space="preserve"> об итогах государственной кадастровой оценки</w:t>
      </w:r>
      <w:r w:rsidRPr="008A61AE">
        <w:rPr>
          <w:color w:val="000000"/>
          <w:sz w:val="28"/>
          <w:szCs w:val="28"/>
        </w:rPr>
        <w:t xml:space="preserve"> </w:t>
      </w:r>
      <w:r w:rsidR="00AB6631" w:rsidRPr="00BE1511">
        <w:rPr>
          <w:color w:val="000000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AB6631" w:rsidRPr="00BE1511">
        <w:rPr>
          <w:color w:val="000000"/>
          <w:sz w:val="28"/>
          <w:szCs w:val="28"/>
        </w:rPr>
        <w:t>машино</w:t>
      </w:r>
      <w:proofErr w:type="spellEnd"/>
      <w:r w:rsidR="00AB6631" w:rsidRPr="00BE1511">
        <w:rPr>
          <w:color w:val="000000"/>
          <w:sz w:val="28"/>
          <w:szCs w:val="28"/>
        </w:rPr>
        <w:t>-мест</w:t>
      </w:r>
      <w:r>
        <w:rPr>
          <w:color w:val="000000"/>
          <w:sz w:val="28"/>
          <w:szCs w:val="28"/>
        </w:rPr>
        <w:t xml:space="preserve"> на территории Республики Крым</w:t>
      </w:r>
      <w:r w:rsidRPr="001F0BB2">
        <w:rPr>
          <w:color w:val="000000"/>
          <w:sz w:val="28"/>
          <w:szCs w:val="28"/>
        </w:rPr>
        <w:t xml:space="preserve"> (далее – проект Отчета).</w:t>
      </w:r>
      <w:proofErr w:type="gramEnd"/>
      <w:r w:rsidRPr="001F0BB2">
        <w:rPr>
          <w:color w:val="000000"/>
          <w:sz w:val="28"/>
          <w:szCs w:val="28"/>
        </w:rPr>
        <w:t xml:space="preserve"> </w:t>
      </w:r>
      <w:proofErr w:type="gramStart"/>
      <w:r w:rsidRPr="001F0BB2">
        <w:rPr>
          <w:color w:val="000000"/>
          <w:sz w:val="28"/>
          <w:szCs w:val="28"/>
        </w:rPr>
        <w:t>Ознакомиться с проектом Отчета можно на официальном сайте Росреестра в информационно-телекоммуникационной сети «Интернет» (</w:t>
      </w:r>
      <w:hyperlink r:id="rId5" w:history="1">
        <w:r w:rsidRPr="001A7F73">
          <w:rPr>
            <w:color w:val="000000"/>
            <w:sz w:val="28"/>
            <w:szCs w:val="28"/>
          </w:rPr>
          <w:t>https://rosreestr.gov.ru/</w:t>
        </w:r>
      </w:hyperlink>
      <w:r w:rsidRPr="00355229">
        <w:rPr>
          <w:color w:val="000000"/>
          <w:sz w:val="28"/>
          <w:szCs w:val="28"/>
        </w:rPr>
        <w:t>)</w:t>
      </w:r>
      <w:r w:rsidRPr="001F0BB2">
        <w:rPr>
          <w:color w:val="000000"/>
          <w:sz w:val="28"/>
          <w:szCs w:val="28"/>
        </w:rPr>
        <w:t xml:space="preserve"> в разделе «Деятел</w:t>
      </w:r>
      <w:r>
        <w:rPr>
          <w:color w:val="000000"/>
          <w:sz w:val="28"/>
          <w:szCs w:val="28"/>
        </w:rPr>
        <w:t>ьность» - «Кадастровая оценка» -</w:t>
      </w:r>
      <w:r w:rsidRPr="001F0BB2">
        <w:rPr>
          <w:color w:val="000000"/>
          <w:sz w:val="28"/>
          <w:szCs w:val="28"/>
        </w:rPr>
        <w:t xml:space="preserve"> «Опре</w:t>
      </w:r>
      <w:r>
        <w:rPr>
          <w:color w:val="000000"/>
          <w:sz w:val="28"/>
          <w:szCs w:val="28"/>
        </w:rPr>
        <w:t>деление кадастровой стоимости» -</w:t>
      </w:r>
      <w:r w:rsidRPr="001F0BB2">
        <w:rPr>
          <w:color w:val="000000"/>
          <w:sz w:val="28"/>
          <w:szCs w:val="28"/>
        </w:rPr>
        <w:t xml:space="preserve"> «Как опр</w:t>
      </w:r>
      <w:r>
        <w:rPr>
          <w:color w:val="000000"/>
          <w:sz w:val="28"/>
          <w:szCs w:val="28"/>
        </w:rPr>
        <w:t>еделена кадастровая стоимость» -</w:t>
      </w:r>
      <w:r w:rsidRPr="001F0BB2">
        <w:rPr>
          <w:color w:val="000000"/>
          <w:sz w:val="28"/>
          <w:szCs w:val="28"/>
        </w:rPr>
        <w:t xml:space="preserve"> </w:t>
      </w:r>
      <w:hyperlink r:id="rId6" w:history="1">
        <w:r w:rsidRPr="00730E86">
          <w:rPr>
            <w:color w:val="000000"/>
            <w:sz w:val="28"/>
            <w:szCs w:val="28"/>
          </w:rPr>
          <w:t>«Проекты отчетов об определении кадастровой стоимости»</w:t>
        </w:r>
      </w:hyperlink>
      <w:r w:rsidR="004035E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 также на официальном сайте </w:t>
      </w:r>
      <w:hyperlink r:id="rId7" w:history="1">
        <w:r w:rsidRPr="00730E86">
          <w:rPr>
            <w:color w:val="000000"/>
            <w:sz w:val="28"/>
            <w:szCs w:val="28"/>
          </w:rPr>
          <w:t>ГБУ РК «ЦЗКО»</w:t>
        </w:r>
      </w:hyperlink>
      <w:r w:rsidRPr="00355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разделе </w:t>
      </w:r>
      <w:r w:rsidRPr="001F0B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«Кадастровая оценка» - </w:t>
      </w:r>
      <w:hyperlink r:id="rId8" w:history="1">
        <w:r w:rsidRPr="00730E86">
          <w:rPr>
            <w:color w:val="000000"/>
            <w:sz w:val="28"/>
            <w:szCs w:val="28"/>
          </w:rPr>
          <w:t>«Отчеты об оценке</w:t>
        </w:r>
        <w:r w:rsidR="004035E2" w:rsidRPr="00730E86">
          <w:rPr>
            <w:color w:val="000000"/>
            <w:sz w:val="28"/>
            <w:szCs w:val="28"/>
          </w:rPr>
          <w:t>»</w:t>
        </w:r>
      </w:hyperlink>
      <w:r w:rsidR="00F765F4">
        <w:rPr>
          <w:color w:val="000000"/>
          <w:sz w:val="28"/>
          <w:szCs w:val="28"/>
        </w:rPr>
        <w:t xml:space="preserve"> (</w:t>
      </w:r>
      <w:r w:rsidR="00F765F4" w:rsidRPr="00F765F4">
        <w:rPr>
          <w:color w:val="000000"/>
          <w:sz w:val="28"/>
          <w:szCs w:val="28"/>
        </w:rPr>
        <w:t>https://czko.ru/kadastrovaya-otsenka/205-otchet-01-2023-proekt-ob-itogakh-gosudarstvennoj-kadastrovoj-otsenki-b</w:t>
      </w:r>
      <w:r w:rsidR="00F765F4">
        <w:rPr>
          <w:color w:val="000000"/>
          <w:sz w:val="28"/>
          <w:szCs w:val="28"/>
        </w:rPr>
        <w:t>)</w:t>
      </w:r>
      <w:bookmarkStart w:id="0" w:name="_GoBack"/>
      <w:bookmarkEnd w:id="0"/>
      <w:r w:rsidR="004035E2">
        <w:rPr>
          <w:color w:val="000000"/>
          <w:sz w:val="28"/>
          <w:szCs w:val="28"/>
        </w:rPr>
        <w:t xml:space="preserve">. </w:t>
      </w:r>
      <w:proofErr w:type="gramEnd"/>
    </w:p>
    <w:p w:rsidR="00C52087" w:rsidRDefault="00C52087" w:rsidP="000D76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F0BB2">
        <w:rPr>
          <w:color w:val="000000"/>
          <w:sz w:val="28"/>
          <w:szCs w:val="28"/>
        </w:rPr>
        <w:t>В соответствии со статьей 14 Фе</w:t>
      </w:r>
      <w:r>
        <w:rPr>
          <w:color w:val="000000"/>
          <w:sz w:val="28"/>
          <w:szCs w:val="28"/>
        </w:rPr>
        <w:t>дерального закона от 3 июля 2016</w:t>
      </w:r>
      <w:r w:rsidRPr="001F0BB2">
        <w:rPr>
          <w:color w:val="000000"/>
          <w:sz w:val="28"/>
          <w:szCs w:val="28"/>
        </w:rPr>
        <w:t xml:space="preserve"> года </w:t>
      </w:r>
      <w:r w:rsidR="000D76FC">
        <w:rPr>
          <w:color w:val="000000"/>
          <w:sz w:val="28"/>
          <w:szCs w:val="28"/>
        </w:rPr>
        <w:br/>
      </w:r>
      <w:r w:rsidRPr="001F0BB2">
        <w:rPr>
          <w:color w:val="000000"/>
          <w:sz w:val="28"/>
          <w:szCs w:val="28"/>
        </w:rPr>
        <w:t>№</w:t>
      </w:r>
      <w:r w:rsidR="000D76FC">
        <w:rPr>
          <w:color w:val="000000"/>
          <w:sz w:val="28"/>
          <w:szCs w:val="28"/>
        </w:rPr>
        <w:t xml:space="preserve"> </w:t>
      </w:r>
      <w:r w:rsidRPr="001F0BB2">
        <w:rPr>
          <w:color w:val="000000"/>
          <w:sz w:val="28"/>
          <w:szCs w:val="28"/>
        </w:rPr>
        <w:t>237-ФЗ «О государственной ка</w:t>
      </w:r>
      <w:r>
        <w:rPr>
          <w:color w:val="000000"/>
          <w:sz w:val="28"/>
          <w:szCs w:val="28"/>
        </w:rPr>
        <w:t>дастровой оценке» ГБУ РК «ЦЗКО</w:t>
      </w:r>
      <w:r w:rsidRPr="001F0BB2">
        <w:rPr>
          <w:color w:val="000000"/>
          <w:sz w:val="28"/>
          <w:szCs w:val="28"/>
        </w:rPr>
        <w:t>» при</w:t>
      </w:r>
      <w:r>
        <w:rPr>
          <w:color w:val="000000"/>
          <w:sz w:val="28"/>
          <w:szCs w:val="28"/>
        </w:rPr>
        <w:t>нимает замечания к проекту Отчета</w:t>
      </w:r>
      <w:r w:rsidRPr="001F0BB2">
        <w:rPr>
          <w:color w:val="000000"/>
          <w:sz w:val="28"/>
          <w:szCs w:val="28"/>
        </w:rPr>
        <w:t>.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F0BB2">
        <w:rPr>
          <w:color w:val="000000"/>
          <w:sz w:val="28"/>
          <w:szCs w:val="28"/>
        </w:rPr>
        <w:t>Замечания к проекту Отчета представляются любыми заинтересован</w:t>
      </w:r>
      <w:r>
        <w:rPr>
          <w:color w:val="000000"/>
          <w:sz w:val="28"/>
          <w:szCs w:val="28"/>
        </w:rPr>
        <w:t xml:space="preserve">ными </w:t>
      </w:r>
      <w:r w:rsidR="00CE1F35">
        <w:rPr>
          <w:color w:val="000000"/>
          <w:sz w:val="28"/>
          <w:szCs w:val="28"/>
        </w:rPr>
        <w:t>лицами в течение</w:t>
      </w:r>
      <w:r>
        <w:rPr>
          <w:color w:val="000000"/>
          <w:sz w:val="28"/>
          <w:szCs w:val="28"/>
        </w:rPr>
        <w:t xml:space="preserve"> тридцати</w:t>
      </w:r>
      <w:r w:rsidRPr="001F0BB2">
        <w:rPr>
          <w:color w:val="000000"/>
          <w:sz w:val="28"/>
          <w:szCs w:val="28"/>
        </w:rPr>
        <w:t xml:space="preserve"> дней со дня их размещения в фонде данных государственной кадастровой оценки (последний </w:t>
      </w:r>
      <w:r>
        <w:rPr>
          <w:color w:val="000000"/>
          <w:sz w:val="28"/>
          <w:szCs w:val="28"/>
        </w:rPr>
        <w:t>день приема за</w:t>
      </w:r>
      <w:r w:rsidR="00AB6631">
        <w:rPr>
          <w:color w:val="000000"/>
          <w:sz w:val="28"/>
          <w:szCs w:val="28"/>
        </w:rPr>
        <w:t xml:space="preserve">мечаний </w:t>
      </w:r>
      <w:r>
        <w:rPr>
          <w:color w:val="000000"/>
          <w:sz w:val="28"/>
          <w:szCs w:val="28"/>
        </w:rPr>
        <w:t>0</w:t>
      </w:r>
      <w:r w:rsidR="00AB6631">
        <w:rPr>
          <w:color w:val="000000"/>
          <w:sz w:val="28"/>
          <w:szCs w:val="28"/>
        </w:rPr>
        <w:t>9.09.2023</w:t>
      </w:r>
      <w:r w:rsidRPr="001F0BB2">
        <w:rPr>
          <w:color w:val="000000"/>
          <w:sz w:val="28"/>
          <w:szCs w:val="28"/>
        </w:rPr>
        <w:t>). Замечания к проекту Отчет</w:t>
      </w:r>
      <w:r>
        <w:rPr>
          <w:color w:val="000000"/>
          <w:sz w:val="28"/>
          <w:szCs w:val="28"/>
        </w:rPr>
        <w:t xml:space="preserve">а наряду с изложением их сути </w:t>
      </w:r>
      <w:r w:rsidRPr="001F0BB2">
        <w:rPr>
          <w:color w:val="000000"/>
          <w:sz w:val="28"/>
          <w:szCs w:val="28"/>
        </w:rPr>
        <w:t>должны содержать: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BB2">
        <w:rPr>
          <w:color w:val="000000"/>
          <w:sz w:val="28"/>
          <w:szCs w:val="28"/>
        </w:rPr>
        <w:t>фамилию</w:t>
      </w:r>
      <w:r>
        <w:rPr>
          <w:color w:val="000000"/>
          <w:sz w:val="28"/>
          <w:szCs w:val="28"/>
        </w:rPr>
        <w:t>, имя и отчество (при наличии)  -</w:t>
      </w:r>
      <w:r w:rsidRPr="001F0BB2">
        <w:rPr>
          <w:color w:val="000000"/>
          <w:sz w:val="28"/>
          <w:szCs w:val="28"/>
        </w:rPr>
        <w:t xml:space="preserve"> для физичес</w:t>
      </w:r>
      <w:r>
        <w:rPr>
          <w:color w:val="000000"/>
          <w:sz w:val="28"/>
          <w:szCs w:val="28"/>
        </w:rPr>
        <w:t>кого лица, полное наименование -</w:t>
      </w:r>
      <w:r w:rsidRPr="001F0BB2">
        <w:rPr>
          <w:color w:val="000000"/>
          <w:sz w:val="28"/>
          <w:szCs w:val="28"/>
        </w:rPr>
        <w:t xml:space="preserve"> для юридического лица, номер контактного телефона, адрес электронной почты (при наличии) лица, представившего замечания к</w:t>
      </w:r>
      <w:r w:rsidRPr="00F11621">
        <w:rPr>
          <w:color w:val="000000"/>
          <w:sz w:val="28"/>
          <w:szCs w:val="28"/>
        </w:rPr>
        <w:t xml:space="preserve"> </w:t>
      </w:r>
      <w:r w:rsidRPr="001F0BB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роекту Отчета</w:t>
      </w:r>
      <w:r w:rsidRPr="001F0BB2">
        <w:rPr>
          <w:color w:val="000000"/>
          <w:sz w:val="28"/>
          <w:szCs w:val="28"/>
        </w:rPr>
        <w:t>;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кадастровый номер</w:t>
      </w:r>
      <w:r w:rsidRPr="001F0BB2">
        <w:rPr>
          <w:color w:val="000000"/>
          <w:sz w:val="28"/>
          <w:szCs w:val="28"/>
        </w:rPr>
        <w:t xml:space="preserve"> объекта недвижимости, в отношении определения кадастровой стоимо</w:t>
      </w:r>
      <w:r>
        <w:rPr>
          <w:color w:val="000000"/>
          <w:sz w:val="28"/>
          <w:szCs w:val="28"/>
        </w:rPr>
        <w:t>сти которого пред</w:t>
      </w:r>
      <w:r w:rsidRPr="001F0BB2">
        <w:rPr>
          <w:color w:val="000000"/>
          <w:sz w:val="28"/>
          <w:szCs w:val="28"/>
        </w:rPr>
        <w:t>став</w:t>
      </w:r>
      <w:r>
        <w:rPr>
          <w:color w:val="000000"/>
          <w:sz w:val="28"/>
          <w:szCs w:val="28"/>
        </w:rPr>
        <w:t>ляется замечание к проекту Отчета, если замечание относится к конкретному объекту недвижимости</w:t>
      </w:r>
      <w:r w:rsidRPr="001F0BB2">
        <w:rPr>
          <w:color w:val="000000"/>
          <w:sz w:val="28"/>
          <w:szCs w:val="28"/>
        </w:rPr>
        <w:t>;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F0BB2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ание на номера страниц (разделов) проекта О</w:t>
      </w:r>
      <w:r w:rsidRPr="001F0BB2">
        <w:rPr>
          <w:color w:val="000000"/>
          <w:sz w:val="28"/>
          <w:szCs w:val="28"/>
        </w:rPr>
        <w:t>тчета</w:t>
      </w:r>
      <w:r>
        <w:rPr>
          <w:color w:val="000000"/>
          <w:sz w:val="28"/>
          <w:szCs w:val="28"/>
        </w:rPr>
        <w:t>, к которым представляется замечание (при необходимости</w:t>
      </w:r>
      <w:r w:rsidRPr="001F0BB2">
        <w:rPr>
          <w:color w:val="000000"/>
          <w:sz w:val="28"/>
          <w:szCs w:val="28"/>
        </w:rPr>
        <w:t>).</w:t>
      </w:r>
    </w:p>
    <w:p w:rsidR="00C52087" w:rsidRPr="00B22628" w:rsidRDefault="00C52087" w:rsidP="000D76FC">
      <w:pPr>
        <w:pStyle w:val="20"/>
        <w:shd w:val="clear" w:color="auto" w:fill="auto"/>
        <w:spacing w:before="0" w:after="116" w:line="346" w:lineRule="exact"/>
        <w:ind w:firstLine="567"/>
        <w:jc w:val="both"/>
      </w:pPr>
      <w:r>
        <w:rPr>
          <w:color w:val="000000"/>
        </w:rPr>
        <w:t>Замечания к проекту О</w:t>
      </w:r>
      <w:r w:rsidRPr="00B22628">
        <w:rPr>
          <w:color w:val="000000"/>
        </w:rPr>
        <w:t>тч</w:t>
      </w:r>
      <w:r>
        <w:rPr>
          <w:color w:val="000000"/>
        </w:rPr>
        <w:t>ета</w:t>
      </w:r>
      <w:r w:rsidRPr="00B22628">
        <w:rPr>
          <w:color w:val="000000"/>
        </w:rPr>
        <w:t xml:space="preserve"> могут быть представлены </w:t>
      </w:r>
      <w:r w:rsidRPr="001F0BB2">
        <w:rPr>
          <w:color w:val="000000"/>
        </w:rPr>
        <w:t>следующими способами: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F0BB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регистрируемым </w:t>
      </w:r>
      <w:r w:rsidRPr="001F0BB2">
        <w:rPr>
          <w:color w:val="000000"/>
          <w:sz w:val="28"/>
          <w:szCs w:val="28"/>
        </w:rPr>
        <w:t>почтовым отправлением</w:t>
      </w:r>
      <w:r>
        <w:rPr>
          <w:color w:val="000000"/>
          <w:sz w:val="28"/>
          <w:szCs w:val="28"/>
        </w:rPr>
        <w:t xml:space="preserve"> с уведомлением о вручении</w:t>
      </w:r>
      <w:r w:rsidRPr="001F0BB2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Государственное бюджетное учреждение</w:t>
      </w:r>
      <w:r w:rsidRPr="00B22628">
        <w:rPr>
          <w:sz w:val="28"/>
          <w:szCs w:val="28"/>
        </w:rPr>
        <w:t xml:space="preserve"> Республики Крым «Центр землеустройства и кадастровой оценки» по адресу: 295050, г. Симферополь, ул. Кечкеметская,  д. 114</w:t>
      </w:r>
      <w:r w:rsidRPr="001F0BB2">
        <w:rPr>
          <w:color w:val="000000"/>
          <w:sz w:val="28"/>
          <w:szCs w:val="28"/>
        </w:rPr>
        <w:t>;</w:t>
      </w:r>
    </w:p>
    <w:p w:rsidR="00C52087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</w:pPr>
      <w:r w:rsidRPr="001F0BB2">
        <w:rPr>
          <w:color w:val="000000"/>
          <w:sz w:val="28"/>
          <w:szCs w:val="28"/>
        </w:rPr>
        <w:t xml:space="preserve">- при личном обращении в </w:t>
      </w:r>
      <w:r>
        <w:rPr>
          <w:sz w:val="28"/>
          <w:szCs w:val="28"/>
        </w:rPr>
        <w:t>Государственное бюджетное учреждение</w:t>
      </w:r>
      <w:r w:rsidRPr="00B22628">
        <w:rPr>
          <w:sz w:val="28"/>
          <w:szCs w:val="28"/>
        </w:rPr>
        <w:t xml:space="preserve"> Республики Крым «Центр землеустройст</w:t>
      </w:r>
      <w:r>
        <w:rPr>
          <w:sz w:val="28"/>
          <w:szCs w:val="28"/>
        </w:rPr>
        <w:t>ва и кадастровой оценки»</w:t>
      </w:r>
      <w:r w:rsidRPr="00B22628">
        <w:rPr>
          <w:sz w:val="28"/>
          <w:szCs w:val="28"/>
        </w:rPr>
        <w:t xml:space="preserve"> по адресу: 295050, г. Симферополь, ул</w:t>
      </w:r>
      <w:r w:rsidR="00AB6631">
        <w:rPr>
          <w:sz w:val="28"/>
          <w:szCs w:val="28"/>
        </w:rPr>
        <w:t xml:space="preserve">. Кечкеметская,  д. 114, </w:t>
      </w:r>
      <w:proofErr w:type="spellStart"/>
      <w:r w:rsidR="00AB6631">
        <w:rPr>
          <w:sz w:val="28"/>
          <w:szCs w:val="28"/>
        </w:rPr>
        <w:t>каб</w:t>
      </w:r>
      <w:proofErr w:type="spellEnd"/>
      <w:r w:rsidR="00AB6631">
        <w:rPr>
          <w:sz w:val="28"/>
          <w:szCs w:val="28"/>
        </w:rPr>
        <w:t xml:space="preserve">. </w:t>
      </w:r>
      <w:r>
        <w:rPr>
          <w:sz w:val="28"/>
          <w:szCs w:val="28"/>
        </w:rPr>
        <w:t>4</w:t>
      </w:r>
      <w:r w:rsidR="00AB6631">
        <w:rPr>
          <w:sz w:val="28"/>
          <w:szCs w:val="28"/>
        </w:rPr>
        <w:t>01</w:t>
      </w:r>
      <w:r w:rsidRPr="00AE1F3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время приема</w:t>
      </w:r>
      <w:r w:rsidRPr="00AE1F35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пн. - пт.</w:t>
      </w:r>
      <w:r w:rsidRPr="00AE1F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9.00 до 18.0</w:t>
      </w:r>
      <w:r w:rsidRPr="00AE1F3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 обеденный перерыв с 13.00 до 14.00, сб. - вс. – выходные дни</w:t>
      </w:r>
      <w:r w:rsidRPr="00B22628">
        <w:rPr>
          <w:sz w:val="28"/>
          <w:szCs w:val="28"/>
        </w:rPr>
        <w:t>;</w:t>
      </w:r>
      <w:r>
        <w:t xml:space="preserve"> </w:t>
      </w:r>
    </w:p>
    <w:p w:rsidR="00C52087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E1F35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в </w:t>
      </w:r>
      <w:r w:rsidRPr="008B34E8">
        <w:rPr>
          <w:color w:val="000000"/>
          <w:sz w:val="28"/>
          <w:szCs w:val="28"/>
        </w:rPr>
        <w:t>виде электронного письма </w:t>
      </w:r>
      <w:r w:rsidRPr="008B34E8">
        <w:rPr>
          <w:b/>
          <w:bCs/>
          <w:color w:val="000000"/>
          <w:sz w:val="28"/>
          <w:szCs w:val="28"/>
        </w:rPr>
        <w:t>подписанного усиленной электронной цифровой подписью</w:t>
      </w:r>
      <w:r w:rsidRPr="008B34E8">
        <w:rPr>
          <w:color w:val="000000"/>
          <w:sz w:val="28"/>
          <w:szCs w:val="28"/>
        </w:rPr>
        <w:t> на адрес электронной почты: </w:t>
      </w:r>
      <w:hyperlink r:id="rId9" w:history="1">
        <w:r w:rsidRPr="008F5B71">
          <w:rPr>
            <w:sz w:val="28"/>
            <w:szCs w:val="28"/>
            <w:u w:val="single"/>
          </w:rPr>
          <w:t>mail@czko.ru</w:t>
        </w:r>
      </w:hyperlink>
      <w:r w:rsidRPr="008F5B71">
        <w:rPr>
          <w:sz w:val="28"/>
          <w:szCs w:val="28"/>
          <w:u w:val="single"/>
        </w:rPr>
        <w:t xml:space="preserve"> </w:t>
      </w:r>
    </w:p>
    <w:p w:rsidR="00C52087" w:rsidRPr="008F5B71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8B34E8">
        <w:rPr>
          <w:color w:val="000000"/>
          <w:sz w:val="28"/>
          <w:szCs w:val="28"/>
        </w:rPr>
        <w:t>Получить дополнительную консультацию можно по телефону: </w:t>
      </w:r>
      <w:hyperlink r:id="rId10" w:history="1">
        <w:r w:rsidRPr="008F5B71">
          <w:rPr>
            <w:b/>
            <w:color w:val="000000"/>
            <w:sz w:val="28"/>
            <w:szCs w:val="28"/>
            <w:u w:val="single"/>
          </w:rPr>
          <w:t>+7(3652)22-24-76</w:t>
        </w:r>
      </w:hyperlink>
      <w:r w:rsidRPr="008F5B71">
        <w:rPr>
          <w:b/>
          <w:color w:val="000000"/>
          <w:sz w:val="28"/>
          <w:szCs w:val="28"/>
          <w:u w:val="single"/>
        </w:rPr>
        <w:t>, +7(978)913-86-</w:t>
      </w:r>
      <w:r w:rsidR="00AB6631" w:rsidRPr="008F5B71">
        <w:rPr>
          <w:b/>
          <w:color w:val="000000"/>
          <w:sz w:val="28"/>
          <w:szCs w:val="28"/>
          <w:u w:val="single"/>
        </w:rPr>
        <w:t>43</w:t>
      </w:r>
      <w:r w:rsidRPr="008F5B71">
        <w:rPr>
          <w:color w:val="000000"/>
          <w:sz w:val="28"/>
          <w:szCs w:val="28"/>
        </w:rPr>
        <w:t>.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F0BB2">
        <w:rPr>
          <w:color w:val="000000"/>
          <w:sz w:val="28"/>
          <w:szCs w:val="28"/>
        </w:rPr>
        <w:t>Форма предоста</w:t>
      </w:r>
      <w:r>
        <w:rPr>
          <w:color w:val="000000"/>
          <w:sz w:val="28"/>
          <w:szCs w:val="28"/>
        </w:rPr>
        <w:t>вления замечаний к проекту Отчета</w:t>
      </w:r>
      <w:r w:rsidRPr="001F0BB2">
        <w:rPr>
          <w:color w:val="000000"/>
          <w:sz w:val="28"/>
          <w:szCs w:val="28"/>
        </w:rPr>
        <w:t xml:space="preserve"> размещена на </w:t>
      </w:r>
      <w:r>
        <w:rPr>
          <w:color w:val="000000"/>
          <w:sz w:val="28"/>
          <w:szCs w:val="28"/>
        </w:rPr>
        <w:t>официальном сайте ГБУ РК «ЦЗКО» http://www.</w:t>
      </w:r>
      <w:proofErr w:type="spellStart"/>
      <w:r>
        <w:rPr>
          <w:color w:val="000000"/>
          <w:sz w:val="28"/>
          <w:szCs w:val="28"/>
          <w:lang w:val="en-US"/>
        </w:rPr>
        <w:t>czko</w:t>
      </w:r>
      <w:proofErr w:type="spellEnd"/>
      <w:r w:rsidRPr="001F0BB2">
        <w:rPr>
          <w:color w:val="000000"/>
          <w:sz w:val="28"/>
          <w:szCs w:val="28"/>
        </w:rPr>
        <w:t>.</w:t>
      </w:r>
      <w:proofErr w:type="spellStart"/>
      <w:r w:rsidRPr="001F0BB2">
        <w:rPr>
          <w:color w:val="000000"/>
          <w:sz w:val="28"/>
          <w:szCs w:val="28"/>
        </w:rPr>
        <w:t>ru</w:t>
      </w:r>
      <w:proofErr w:type="spellEnd"/>
      <w:r w:rsidRPr="00FB2DFC">
        <w:rPr>
          <w:color w:val="000000" w:themeColor="text1"/>
          <w:sz w:val="28"/>
          <w:szCs w:val="28"/>
        </w:rPr>
        <w:t xml:space="preserve">/, в разделе «Кадастровая оценка» - «Отчеты об оценке» - </w:t>
      </w:r>
      <w:r>
        <w:rPr>
          <w:color w:val="000000" w:themeColor="text1"/>
          <w:sz w:val="28"/>
          <w:szCs w:val="28"/>
        </w:rPr>
        <w:t>«Прием замечаний к проекту Отчета</w:t>
      </w:r>
      <w:r w:rsidRPr="00FB2DFC">
        <w:rPr>
          <w:color w:val="000000" w:themeColor="text1"/>
          <w:sz w:val="28"/>
          <w:szCs w:val="28"/>
        </w:rPr>
        <w:t xml:space="preserve"> (Рекомендуемая форма)», образец заполнения размещен в разделе «Кадастровая оценка» - «Отчеты об оценке» - «Образец заполнения замечания».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замечанию к проекту Отчета</w:t>
      </w:r>
      <w:r w:rsidRPr="001F0BB2">
        <w:rPr>
          <w:color w:val="000000"/>
          <w:sz w:val="28"/>
          <w:szCs w:val="28"/>
        </w:rPr>
        <w:t xml:space="preserve"> могут быть приложены документы, подтверждающие наличие ошибок, допущенных при определении кадастровой стоимости, а также</w:t>
      </w:r>
      <w:r>
        <w:rPr>
          <w:color w:val="000000"/>
          <w:sz w:val="28"/>
          <w:szCs w:val="28"/>
        </w:rPr>
        <w:t xml:space="preserve">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C52087" w:rsidRPr="001F0BB2" w:rsidRDefault="00C52087" w:rsidP="000D76FC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Замечания к проекту Отчета</w:t>
      </w:r>
      <w:r w:rsidRPr="001F0BB2">
        <w:rPr>
          <w:color w:val="000000"/>
          <w:sz w:val="28"/>
          <w:szCs w:val="28"/>
        </w:rPr>
        <w:t>, не соответствующие требованиям, установленным статьей 14 Закона о государственной кадастровой оценке, не подлежат рассмотрению.</w:t>
      </w:r>
    </w:p>
    <w:p w:rsidR="00C52087" w:rsidRPr="008B34E8" w:rsidRDefault="00C52087" w:rsidP="000D76F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4E8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учреждение Республики Крым «Центр землеустройства и кадастровой оценки»:</w:t>
      </w:r>
    </w:p>
    <w:p w:rsidR="00C52087" w:rsidRPr="008B34E8" w:rsidRDefault="00C52087" w:rsidP="00B26F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4E8">
        <w:rPr>
          <w:rFonts w:ascii="Times New Roman" w:hAnsi="Times New Roman" w:cs="Times New Roman"/>
          <w:sz w:val="28"/>
          <w:szCs w:val="28"/>
        </w:rPr>
        <w:t>295050, г. Симферополь, ул. Кечкеметская,  д. 114</w:t>
      </w:r>
    </w:p>
    <w:p w:rsidR="00C52087" w:rsidRPr="008B34E8" w:rsidRDefault="00C52087" w:rsidP="00B26F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34E8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B34E8">
        <w:rPr>
          <w:rFonts w:ascii="Times New Roman" w:hAnsi="Times New Roman" w:cs="Times New Roman"/>
          <w:sz w:val="28"/>
          <w:szCs w:val="28"/>
        </w:rPr>
        <w:t xml:space="preserve"> 8 (3652) 222 – 476</w:t>
      </w:r>
    </w:p>
    <w:p w:rsidR="00C52087" w:rsidRPr="008B34E8" w:rsidRDefault="00C52087" w:rsidP="00B26F8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4E8">
        <w:rPr>
          <w:rFonts w:ascii="Times New Roman" w:hAnsi="Times New Roman" w:cs="Times New Roman"/>
          <w:sz w:val="28"/>
          <w:szCs w:val="28"/>
        </w:rPr>
        <w:t xml:space="preserve">электронная почта:  </w:t>
      </w:r>
      <w:hyperlink r:id="rId11" w:history="1">
        <w:r w:rsidRPr="00B26F8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mail@czko.ru</w:t>
        </w:r>
      </w:hyperlink>
    </w:p>
    <w:p w:rsidR="00BD4222" w:rsidRDefault="00BD4222"/>
    <w:sectPr w:rsidR="00BD4222" w:rsidSect="00C5208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087"/>
    <w:rsid w:val="00093217"/>
    <w:rsid w:val="000D76FC"/>
    <w:rsid w:val="001A7F73"/>
    <w:rsid w:val="00303F74"/>
    <w:rsid w:val="004035E2"/>
    <w:rsid w:val="004D79A3"/>
    <w:rsid w:val="006E2471"/>
    <w:rsid w:val="00724491"/>
    <w:rsid w:val="00730E86"/>
    <w:rsid w:val="008F5B71"/>
    <w:rsid w:val="00AB6631"/>
    <w:rsid w:val="00B26F87"/>
    <w:rsid w:val="00BD4222"/>
    <w:rsid w:val="00C52087"/>
    <w:rsid w:val="00CE1F35"/>
    <w:rsid w:val="00D425F3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208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C520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2087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C52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5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ko.ru/kadastrovaya-otsenka/otchety-ob-otsen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zko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19641&amp;showPrj=true" TargetMode="External"/><Relationship Id="rId11" Type="http://schemas.openxmlformats.org/officeDocument/2006/relationships/hyperlink" Target="mailto:mail@czko.ru" TargetMode="External"/><Relationship Id="rId5" Type="http://schemas.openxmlformats.org/officeDocument/2006/relationships/hyperlink" Target="https://rosreestr.gov.ru/" TargetMode="External"/><Relationship Id="rId10" Type="http://schemas.openxmlformats.org/officeDocument/2006/relationships/hyperlink" Target="tel:+736522224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cz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815</Words>
  <Characters>4648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UserOC</dc:creator>
  <cp:lastModifiedBy>n.sukhanek</cp:lastModifiedBy>
  <cp:revision>13</cp:revision>
  <dcterms:created xsi:type="dcterms:W3CDTF">2023-08-16T06:44:00Z</dcterms:created>
  <dcterms:modified xsi:type="dcterms:W3CDTF">2023-08-16T07:28:00Z</dcterms:modified>
</cp:coreProperties>
</file>